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2C" w:rsidRPr="00F200E3" w:rsidRDefault="00D322AE" w:rsidP="00B30A2C">
      <w:pPr>
        <w:jc w:val="center"/>
        <w:rPr>
          <w:rFonts w:ascii="Garamond" w:hAnsi="Garamond"/>
          <w:b/>
          <w:bCs/>
        </w:rPr>
      </w:pPr>
      <w:r w:rsidRPr="00F200E3">
        <w:rPr>
          <w:rFonts w:ascii="Garamond" w:hAnsi="Garamond"/>
          <w:b/>
          <w:bCs/>
        </w:rPr>
        <w:t>Nyilvános</w:t>
      </w:r>
      <w:r w:rsidRPr="00F200E3">
        <w:rPr>
          <w:rFonts w:ascii="Garamond" w:hAnsi="Garamond"/>
          <w:b/>
          <w:bCs/>
          <w:color w:val="FF0000"/>
        </w:rPr>
        <w:t xml:space="preserve"> </w:t>
      </w:r>
      <w:r w:rsidR="00B30A2C" w:rsidRPr="00F200E3">
        <w:rPr>
          <w:rFonts w:ascii="Garamond" w:hAnsi="Garamond"/>
          <w:b/>
          <w:bCs/>
        </w:rPr>
        <w:t xml:space="preserve">pályázati felhívás ingatlan </w:t>
      </w:r>
      <w:r w:rsidR="0095368A" w:rsidRPr="00F200E3">
        <w:rPr>
          <w:rFonts w:ascii="Garamond" w:hAnsi="Garamond"/>
          <w:b/>
          <w:bCs/>
        </w:rPr>
        <w:t>bérbeadására</w:t>
      </w:r>
    </w:p>
    <w:p w:rsidR="00B30A2C" w:rsidRPr="00F200E3" w:rsidRDefault="00B30A2C" w:rsidP="00B30A2C">
      <w:pPr>
        <w:spacing w:before="120"/>
        <w:rPr>
          <w:rFonts w:ascii="Garamond" w:hAnsi="Garamond"/>
          <w:bCs/>
        </w:rPr>
      </w:pPr>
    </w:p>
    <w:p w:rsidR="00721957" w:rsidRPr="00F200E3" w:rsidRDefault="00B30A2C" w:rsidP="00B30A2C">
      <w:pPr>
        <w:spacing w:before="120"/>
        <w:rPr>
          <w:rFonts w:ascii="Garamond" w:hAnsi="Garamond"/>
          <w:bCs/>
        </w:rPr>
      </w:pPr>
      <w:r w:rsidRPr="00F200E3">
        <w:rPr>
          <w:rFonts w:ascii="Garamond" w:hAnsi="Garamond"/>
          <w:b/>
          <w:bCs/>
        </w:rPr>
        <w:t>A pályázat kiírója:</w:t>
      </w:r>
      <w:r w:rsidRPr="00F200E3">
        <w:rPr>
          <w:rFonts w:ascii="Garamond" w:hAnsi="Garamond"/>
          <w:bCs/>
        </w:rPr>
        <w:t xml:space="preserve"> Dunaharaszti Város Önkormányzata (2330 Dunaharaszti, Fő út 152) </w:t>
      </w:r>
    </w:p>
    <w:p w:rsidR="00905562" w:rsidRPr="00F200E3" w:rsidRDefault="00905562" w:rsidP="0048241F">
      <w:pPr>
        <w:spacing w:before="120"/>
        <w:jc w:val="both"/>
        <w:rPr>
          <w:rFonts w:ascii="Garamond" w:hAnsi="Garamond"/>
        </w:rPr>
      </w:pPr>
      <w:r w:rsidRPr="00F200E3">
        <w:rPr>
          <w:rFonts w:ascii="Garamond" w:hAnsi="Garamond"/>
          <w:b/>
          <w:bCs/>
        </w:rPr>
        <w:t>A pályázat célja, tárgya:</w:t>
      </w:r>
      <w:r w:rsidR="0048241F" w:rsidRPr="00F200E3">
        <w:rPr>
          <w:rFonts w:ascii="Garamond" w:hAnsi="Garamond"/>
          <w:b/>
          <w:bCs/>
        </w:rPr>
        <w:t xml:space="preserve"> </w:t>
      </w:r>
      <w:r w:rsidR="00721957" w:rsidRPr="00F200E3">
        <w:rPr>
          <w:rFonts w:ascii="Garamond" w:hAnsi="Garamond"/>
        </w:rPr>
        <w:t xml:space="preserve">Dunaharaszti Város Önkormányzat tulajdonában </w:t>
      </w:r>
      <w:r w:rsidRPr="00F200E3">
        <w:rPr>
          <w:rFonts w:ascii="Garamond" w:hAnsi="Garamond"/>
        </w:rPr>
        <w:t>lévő, természetben Dunaharaszti, Napsugár u. 2. szám alatti sportcsarnok büfé helyiségeinek pályázat útján történő bérbeadása.</w:t>
      </w:r>
    </w:p>
    <w:p w:rsidR="00905562" w:rsidRPr="00F200E3" w:rsidRDefault="00905562" w:rsidP="00AB33B4">
      <w:pPr>
        <w:jc w:val="both"/>
        <w:rPr>
          <w:rFonts w:ascii="Garamond" w:hAnsi="Garamond"/>
        </w:rPr>
      </w:pPr>
    </w:p>
    <w:p w:rsidR="00905562" w:rsidRPr="00F200E3" w:rsidRDefault="00905562" w:rsidP="00AB33B4">
      <w:pPr>
        <w:jc w:val="both"/>
        <w:rPr>
          <w:rFonts w:ascii="Garamond" w:hAnsi="Garamond"/>
        </w:rPr>
      </w:pPr>
      <w:r w:rsidRPr="00F200E3">
        <w:rPr>
          <w:rFonts w:ascii="Garamond" w:hAnsi="Garamond"/>
        </w:rPr>
        <w:t>Elbírálási szempontok:</w:t>
      </w:r>
    </w:p>
    <w:p w:rsidR="00905562" w:rsidRPr="00F200E3" w:rsidRDefault="00905562" w:rsidP="009055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00E3">
        <w:rPr>
          <w:rFonts w:ascii="Garamond" w:hAnsi="Garamond"/>
          <w:sz w:val="24"/>
          <w:szCs w:val="24"/>
        </w:rPr>
        <w:t>A szerződést az annak aláírásától kezdődő hatállyal 1 év határozott időre, de legalább fél évre k</w:t>
      </w:r>
      <w:r w:rsidR="00772266" w:rsidRPr="00F200E3">
        <w:rPr>
          <w:rFonts w:ascii="Garamond" w:hAnsi="Garamond"/>
          <w:sz w:val="24"/>
          <w:szCs w:val="24"/>
        </w:rPr>
        <w:t>ívánjuk megkötni</w:t>
      </w:r>
      <w:r w:rsidRPr="00F200E3">
        <w:rPr>
          <w:rFonts w:ascii="Garamond" w:hAnsi="Garamond"/>
          <w:sz w:val="24"/>
          <w:szCs w:val="24"/>
        </w:rPr>
        <w:t>.</w:t>
      </w:r>
    </w:p>
    <w:p w:rsidR="00905562" w:rsidRPr="00F200E3" w:rsidRDefault="00905562" w:rsidP="009055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00E3">
        <w:rPr>
          <w:rFonts w:ascii="Garamond" w:hAnsi="Garamond"/>
          <w:sz w:val="24"/>
          <w:szCs w:val="24"/>
        </w:rPr>
        <w:t>A nyitva tartás rendje változó lenne a hétközn</w:t>
      </w:r>
      <w:r w:rsidR="00772266" w:rsidRPr="00F200E3">
        <w:rPr>
          <w:rFonts w:ascii="Garamond" w:hAnsi="Garamond"/>
          <w:sz w:val="24"/>
          <w:szCs w:val="24"/>
        </w:rPr>
        <w:t>apokat és hétvégéket tekintve: h</w:t>
      </w:r>
      <w:r w:rsidRPr="00F200E3">
        <w:rPr>
          <w:rFonts w:ascii="Garamond" w:hAnsi="Garamond"/>
          <w:sz w:val="24"/>
          <w:szCs w:val="24"/>
        </w:rPr>
        <w:t>étköznapokon a büfét nem szükséges nyitva tartani. Kivétel a sportcsarnok bérlőinek hivatalos mérkőzései, illetve olyan egyéb rendezvények, amelyek indokolják azt. A hétvégi nyitva tartást nem határozza meg előre az Ajánlatkérő, tekintettel arra, hogy hétvégeken eltérő jellegű, időtartamú és igényű rendezvények megtartására kerülhet sor, ugyanakkor előírja a nyertes ajánlattevőnek, hogy az egy év alatt 52</w:t>
      </w:r>
      <w:r w:rsidR="00772266" w:rsidRPr="00F200E3">
        <w:rPr>
          <w:rFonts w:ascii="Garamond" w:hAnsi="Garamond"/>
          <w:sz w:val="24"/>
          <w:szCs w:val="24"/>
        </w:rPr>
        <w:t>,</w:t>
      </w:r>
      <w:r w:rsidRPr="00F200E3">
        <w:rPr>
          <w:rFonts w:ascii="Garamond" w:hAnsi="Garamond"/>
          <w:sz w:val="24"/>
          <w:szCs w:val="24"/>
        </w:rPr>
        <w:t xml:space="preserve"> hétvégére eső nap (napok) alatt rendelkezésre kell állnia. Ezen napokat Ajánlatkérő határozza meg az igénybe veendő hétvége előtt</w:t>
      </w:r>
      <w:r w:rsidR="00772266" w:rsidRPr="00F200E3">
        <w:rPr>
          <w:rFonts w:ascii="Garamond" w:hAnsi="Garamond"/>
          <w:sz w:val="24"/>
          <w:szCs w:val="24"/>
        </w:rPr>
        <w:t>,</w:t>
      </w:r>
      <w:r w:rsidRPr="00F200E3">
        <w:rPr>
          <w:rFonts w:ascii="Garamond" w:hAnsi="Garamond"/>
          <w:sz w:val="24"/>
          <w:szCs w:val="24"/>
        </w:rPr>
        <w:t xml:space="preserve"> ésszerű időn belül.</w:t>
      </w:r>
    </w:p>
    <w:p w:rsidR="00905562" w:rsidRPr="00F200E3" w:rsidRDefault="00905562" w:rsidP="009055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00E3">
        <w:rPr>
          <w:rFonts w:ascii="Garamond" w:hAnsi="Garamond"/>
          <w:sz w:val="24"/>
          <w:szCs w:val="24"/>
        </w:rPr>
        <w:t xml:space="preserve">Ajánlatkérő nem biztosít kizárólagosságot Ajánlattevő részére a Sportcsarnok területén lebonyolításra kerülő rendezvények </w:t>
      </w:r>
      <w:proofErr w:type="spellStart"/>
      <w:r w:rsidRPr="00F200E3">
        <w:rPr>
          <w:rFonts w:ascii="Garamond" w:hAnsi="Garamond"/>
          <w:sz w:val="24"/>
          <w:szCs w:val="24"/>
        </w:rPr>
        <w:t>catering</w:t>
      </w:r>
      <w:proofErr w:type="spellEnd"/>
      <w:r w:rsidRPr="00F200E3">
        <w:rPr>
          <w:rFonts w:ascii="Garamond" w:hAnsi="Garamond"/>
          <w:sz w:val="24"/>
          <w:szCs w:val="24"/>
        </w:rPr>
        <w:t xml:space="preserve"> szolgáltatására.</w:t>
      </w:r>
    </w:p>
    <w:p w:rsidR="00905562" w:rsidRPr="00F200E3" w:rsidRDefault="00905562" w:rsidP="0090556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00E3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772266" w:rsidRPr="00F200E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jánlatkérő </w:t>
      </w:r>
      <w:r w:rsidRPr="00F200E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minimális ajánlattételi összeget </w:t>
      </w:r>
      <w:r w:rsidR="00772266" w:rsidRPr="00F200E3">
        <w:rPr>
          <w:rFonts w:ascii="Garamond" w:eastAsia="Times New Roman" w:hAnsi="Garamond" w:cs="Times New Roman"/>
          <w:sz w:val="24"/>
          <w:szCs w:val="24"/>
          <w:lang w:eastAsia="hu-HU"/>
        </w:rPr>
        <w:t>határoz meg</w:t>
      </w:r>
      <w:r w:rsidRPr="00F200E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amelyet havi bruttó 40.000,- Ft (azaz negyvenezer forint) összegben jelöl meg.  </w:t>
      </w:r>
    </w:p>
    <w:p w:rsidR="00905562" w:rsidRPr="00F200E3" w:rsidRDefault="00905562" w:rsidP="00AB33B4">
      <w:pPr>
        <w:jc w:val="both"/>
        <w:rPr>
          <w:rFonts w:ascii="Garamond" w:hAnsi="Garamond"/>
        </w:rPr>
      </w:pPr>
    </w:p>
    <w:p w:rsidR="0013755A" w:rsidRPr="00F200E3" w:rsidRDefault="002F2CB2" w:rsidP="00E13517">
      <w:pPr>
        <w:jc w:val="both"/>
        <w:rPr>
          <w:rFonts w:ascii="Garamond" w:hAnsi="Garamond"/>
        </w:rPr>
      </w:pPr>
      <w:r w:rsidRPr="00F200E3">
        <w:rPr>
          <w:rFonts w:ascii="Garamond" w:hAnsi="Garamond"/>
        </w:rPr>
        <w:t xml:space="preserve">A Képviselő-testület </w:t>
      </w:r>
      <w:r w:rsidR="000B0968" w:rsidRPr="00F200E3">
        <w:rPr>
          <w:rFonts w:ascii="Garamond" w:hAnsi="Garamond"/>
        </w:rPr>
        <w:t xml:space="preserve">a </w:t>
      </w:r>
      <w:r w:rsidR="0095368A" w:rsidRPr="00F200E3">
        <w:rPr>
          <w:rFonts w:ascii="Garamond" w:hAnsi="Garamond"/>
        </w:rPr>
        <w:t>19/</w:t>
      </w:r>
      <w:r w:rsidRPr="00F200E3">
        <w:rPr>
          <w:rFonts w:ascii="Garamond" w:hAnsi="Garamond"/>
        </w:rPr>
        <w:t>201</w:t>
      </w:r>
      <w:r w:rsidR="0095368A" w:rsidRPr="00F200E3">
        <w:rPr>
          <w:rFonts w:ascii="Garamond" w:hAnsi="Garamond"/>
        </w:rPr>
        <w:t>9</w:t>
      </w:r>
      <w:r w:rsidR="000B4E45" w:rsidRPr="00F200E3">
        <w:rPr>
          <w:rFonts w:ascii="Garamond" w:hAnsi="Garamond"/>
        </w:rPr>
        <w:t>.</w:t>
      </w:r>
      <w:r w:rsidRPr="00F200E3">
        <w:rPr>
          <w:rFonts w:ascii="Garamond" w:hAnsi="Garamond"/>
        </w:rPr>
        <w:t xml:space="preserve"> (</w:t>
      </w:r>
      <w:r w:rsidR="000B4E45" w:rsidRPr="00F200E3">
        <w:rPr>
          <w:rFonts w:ascii="Garamond" w:hAnsi="Garamond"/>
        </w:rPr>
        <w:t>I</w:t>
      </w:r>
      <w:r w:rsidR="0095368A" w:rsidRPr="00F200E3">
        <w:rPr>
          <w:rFonts w:ascii="Garamond" w:hAnsi="Garamond"/>
        </w:rPr>
        <w:t>I</w:t>
      </w:r>
      <w:r w:rsidR="000B4E45" w:rsidRPr="00F200E3">
        <w:rPr>
          <w:rFonts w:ascii="Garamond" w:hAnsi="Garamond"/>
        </w:rPr>
        <w:t>. 2</w:t>
      </w:r>
      <w:r w:rsidR="0095368A" w:rsidRPr="00F200E3">
        <w:rPr>
          <w:rFonts w:ascii="Garamond" w:hAnsi="Garamond"/>
        </w:rPr>
        <w:t>5</w:t>
      </w:r>
      <w:r w:rsidR="00E23CC4" w:rsidRPr="00F200E3">
        <w:rPr>
          <w:rFonts w:ascii="Garamond" w:hAnsi="Garamond"/>
        </w:rPr>
        <w:t xml:space="preserve">.) számú döntésében </w:t>
      </w:r>
      <w:r w:rsidR="004E1E12" w:rsidRPr="00F200E3">
        <w:rPr>
          <w:rFonts w:ascii="Garamond" w:hAnsi="Garamond"/>
        </w:rPr>
        <w:t>engedélyezte a</w:t>
      </w:r>
      <w:r w:rsidR="000B4E45" w:rsidRPr="00F200E3">
        <w:rPr>
          <w:rFonts w:ascii="Garamond" w:hAnsi="Garamond"/>
        </w:rPr>
        <w:t>z</w:t>
      </w:r>
      <w:r w:rsidR="004E1E12" w:rsidRPr="00F200E3">
        <w:rPr>
          <w:rFonts w:ascii="Garamond" w:hAnsi="Garamond"/>
        </w:rPr>
        <w:t xml:space="preserve"> ingatlan </w:t>
      </w:r>
      <w:r w:rsidR="0095368A" w:rsidRPr="00F200E3">
        <w:rPr>
          <w:rFonts w:ascii="Garamond" w:hAnsi="Garamond"/>
        </w:rPr>
        <w:t xml:space="preserve">büféjének </w:t>
      </w:r>
      <w:r w:rsidR="000B4E45" w:rsidRPr="00F200E3">
        <w:rPr>
          <w:rFonts w:ascii="Garamond" w:hAnsi="Garamond"/>
        </w:rPr>
        <w:t xml:space="preserve">pályázat útján történő </w:t>
      </w:r>
      <w:r w:rsidR="00905562" w:rsidRPr="00F200E3">
        <w:rPr>
          <w:rFonts w:ascii="Garamond" w:hAnsi="Garamond"/>
        </w:rPr>
        <w:t>bérbeadását</w:t>
      </w:r>
      <w:r w:rsidR="00462801" w:rsidRPr="00F200E3">
        <w:rPr>
          <w:rFonts w:ascii="Garamond" w:hAnsi="Garamond"/>
        </w:rPr>
        <w:t xml:space="preserve">. </w:t>
      </w:r>
    </w:p>
    <w:p w:rsidR="000B0968" w:rsidRPr="00F200E3" w:rsidRDefault="000B0968" w:rsidP="00E35C49">
      <w:pPr>
        <w:rPr>
          <w:rFonts w:ascii="Garamond" w:hAnsi="Garamond"/>
          <w:b/>
          <w:bCs/>
        </w:rPr>
      </w:pPr>
    </w:p>
    <w:p w:rsidR="00B30A2C" w:rsidRPr="00F200E3" w:rsidRDefault="00146B8D" w:rsidP="00E35C49">
      <w:pPr>
        <w:rPr>
          <w:rFonts w:ascii="Garamond" w:hAnsi="Garamond"/>
          <w:b/>
          <w:bCs/>
        </w:rPr>
      </w:pPr>
      <w:r w:rsidRPr="00F200E3">
        <w:rPr>
          <w:rFonts w:ascii="Garamond" w:hAnsi="Garamond"/>
          <w:b/>
          <w:bCs/>
        </w:rPr>
        <w:t>Az ajánlatok b</w:t>
      </w:r>
      <w:r w:rsidR="00557E47" w:rsidRPr="00F200E3">
        <w:rPr>
          <w:rFonts w:ascii="Garamond" w:hAnsi="Garamond"/>
          <w:b/>
          <w:bCs/>
        </w:rPr>
        <w:t>enyújtásának időpontja, helye,</w:t>
      </w:r>
      <w:r w:rsidRPr="00F200E3">
        <w:rPr>
          <w:rFonts w:ascii="Garamond" w:hAnsi="Garamond"/>
          <w:b/>
          <w:bCs/>
        </w:rPr>
        <w:t xml:space="preserve"> módja</w:t>
      </w:r>
      <w:r w:rsidR="00557E47" w:rsidRPr="00F200E3">
        <w:rPr>
          <w:rFonts w:ascii="Garamond" w:hAnsi="Garamond"/>
          <w:b/>
          <w:bCs/>
        </w:rPr>
        <w:t xml:space="preserve"> és tartalma</w:t>
      </w:r>
      <w:r w:rsidRPr="00F200E3">
        <w:rPr>
          <w:rFonts w:ascii="Garamond" w:hAnsi="Garamond"/>
          <w:b/>
          <w:bCs/>
        </w:rPr>
        <w:t>:</w:t>
      </w:r>
    </w:p>
    <w:p w:rsidR="00F51C2A" w:rsidRPr="00F200E3" w:rsidRDefault="00F51C2A" w:rsidP="00034D64">
      <w:pPr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Cs/>
        </w:rPr>
        <w:t xml:space="preserve">Az ajánlattevők ajánlataikat zárt borítékban, eredeti példányban elkészítve és </w:t>
      </w:r>
      <w:r w:rsidR="00E13517" w:rsidRPr="00F200E3">
        <w:rPr>
          <w:rFonts w:ascii="Garamond" w:hAnsi="Garamond"/>
          <w:bCs/>
        </w:rPr>
        <w:t xml:space="preserve">minden oldalon </w:t>
      </w:r>
      <w:r w:rsidRPr="00F200E3">
        <w:rPr>
          <w:rFonts w:ascii="Garamond" w:hAnsi="Garamond"/>
          <w:bCs/>
        </w:rPr>
        <w:t>aláírva, személyesen vagy meghatalmazott útján kötelesek benyújtani 201</w:t>
      </w:r>
      <w:r w:rsidR="00E13517" w:rsidRPr="00F200E3">
        <w:rPr>
          <w:rFonts w:ascii="Garamond" w:hAnsi="Garamond"/>
          <w:bCs/>
        </w:rPr>
        <w:t>9</w:t>
      </w:r>
      <w:r w:rsidRPr="00F200E3">
        <w:rPr>
          <w:rFonts w:ascii="Garamond" w:hAnsi="Garamond"/>
          <w:bCs/>
        </w:rPr>
        <w:t>.</w:t>
      </w:r>
      <w:r w:rsidR="00FA6FB6" w:rsidRPr="00F200E3">
        <w:rPr>
          <w:rFonts w:ascii="Garamond" w:hAnsi="Garamond"/>
          <w:bCs/>
        </w:rPr>
        <w:t xml:space="preserve"> </w:t>
      </w:r>
      <w:r w:rsidR="00E13517" w:rsidRPr="00F200E3">
        <w:rPr>
          <w:rFonts w:ascii="Garamond" w:hAnsi="Garamond"/>
          <w:bCs/>
        </w:rPr>
        <w:t xml:space="preserve">április </w:t>
      </w:r>
      <w:r w:rsidR="0048241F" w:rsidRPr="00F200E3">
        <w:rPr>
          <w:rFonts w:ascii="Garamond" w:hAnsi="Garamond"/>
          <w:bCs/>
        </w:rPr>
        <w:t>1</w:t>
      </w:r>
      <w:r w:rsidR="00D81E79" w:rsidRPr="00F200E3">
        <w:rPr>
          <w:rFonts w:ascii="Garamond" w:hAnsi="Garamond"/>
          <w:bCs/>
        </w:rPr>
        <w:t>5</w:t>
      </w:r>
      <w:r w:rsidR="00FA6FB6" w:rsidRPr="00F200E3">
        <w:rPr>
          <w:rFonts w:ascii="Garamond" w:hAnsi="Garamond"/>
          <w:bCs/>
        </w:rPr>
        <w:t>-</w:t>
      </w:r>
      <w:r w:rsidR="00D0215B" w:rsidRPr="00F200E3">
        <w:rPr>
          <w:rFonts w:ascii="Garamond" w:hAnsi="Garamond"/>
          <w:bCs/>
        </w:rPr>
        <w:t>é</w:t>
      </w:r>
      <w:r w:rsidR="00FA6FB6" w:rsidRPr="00F200E3">
        <w:rPr>
          <w:rFonts w:ascii="Garamond" w:hAnsi="Garamond"/>
          <w:bCs/>
        </w:rPr>
        <w:t xml:space="preserve">n </w:t>
      </w:r>
      <w:r w:rsidRPr="00F200E3">
        <w:rPr>
          <w:rFonts w:ascii="Garamond" w:hAnsi="Garamond"/>
          <w:bCs/>
        </w:rPr>
        <w:t xml:space="preserve">10 óráig a Dunaharaszti Polgármesteri Hivatal </w:t>
      </w:r>
      <w:r w:rsidR="006666D2" w:rsidRPr="00F200E3">
        <w:rPr>
          <w:rFonts w:ascii="Garamond" w:hAnsi="Garamond"/>
          <w:bCs/>
        </w:rPr>
        <w:t>Vagyongazdálkodási- és</w:t>
      </w:r>
      <w:r w:rsidR="006666D2" w:rsidRPr="00F200E3">
        <w:t xml:space="preserve"> </w:t>
      </w:r>
      <w:r w:rsidR="006666D2" w:rsidRPr="00F200E3">
        <w:rPr>
          <w:rFonts w:ascii="Garamond" w:hAnsi="Garamond"/>
          <w:bCs/>
        </w:rPr>
        <w:t>Beruházási</w:t>
      </w:r>
      <w:r w:rsidRPr="00F200E3">
        <w:rPr>
          <w:rFonts w:ascii="Garamond" w:hAnsi="Garamond"/>
          <w:bCs/>
        </w:rPr>
        <w:t xml:space="preserve"> </w:t>
      </w:r>
      <w:r w:rsidR="006666D2" w:rsidRPr="00F200E3">
        <w:rPr>
          <w:rFonts w:ascii="Garamond" w:hAnsi="Garamond"/>
          <w:bCs/>
        </w:rPr>
        <w:t>Irodájába</w:t>
      </w:r>
      <w:r w:rsidRPr="00F200E3">
        <w:rPr>
          <w:rFonts w:ascii="Garamond" w:hAnsi="Garamond"/>
          <w:bCs/>
        </w:rPr>
        <w:t xml:space="preserve">, </w:t>
      </w:r>
      <w:r w:rsidR="00462801" w:rsidRPr="00F200E3">
        <w:rPr>
          <w:rFonts w:ascii="Garamond" w:hAnsi="Garamond"/>
          <w:bCs/>
        </w:rPr>
        <w:t>Fegyveres Tibor vagyongazdálkodási ügyintéző</w:t>
      </w:r>
      <w:r w:rsidRPr="00F200E3">
        <w:rPr>
          <w:rFonts w:ascii="Garamond" w:hAnsi="Garamond"/>
          <w:bCs/>
        </w:rPr>
        <w:t xml:space="preserve"> részére.</w:t>
      </w:r>
      <w:r w:rsidR="00F200E3">
        <w:rPr>
          <w:rFonts w:ascii="Garamond" w:hAnsi="Garamond"/>
          <w:bCs/>
        </w:rPr>
        <w:t xml:space="preserve"> </w:t>
      </w:r>
    </w:p>
    <w:p w:rsidR="00557E47" w:rsidRPr="00F200E3" w:rsidRDefault="00557E47" w:rsidP="00034D64">
      <w:pPr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Cs/>
        </w:rPr>
        <w:t>Az ajánlatoknak a következő dokumentumokat kell tartalmazniuk:</w:t>
      </w:r>
    </w:p>
    <w:p w:rsidR="009512E3" w:rsidRPr="00F200E3" w:rsidRDefault="009512E3" w:rsidP="00034D64">
      <w:pPr>
        <w:pStyle w:val="Listaszerbekezds"/>
        <w:numPr>
          <w:ilvl w:val="0"/>
          <w:numId w:val="7"/>
        </w:numPr>
        <w:spacing w:before="120"/>
        <w:jc w:val="both"/>
        <w:rPr>
          <w:rFonts w:ascii="Garamond" w:hAnsi="Garamond"/>
          <w:bCs/>
          <w:sz w:val="24"/>
          <w:szCs w:val="24"/>
        </w:rPr>
      </w:pPr>
      <w:r w:rsidRPr="00F200E3">
        <w:rPr>
          <w:rFonts w:ascii="Garamond" w:hAnsi="Garamond"/>
          <w:bCs/>
          <w:sz w:val="24"/>
          <w:szCs w:val="24"/>
        </w:rPr>
        <w:t>Pályázó (</w:t>
      </w:r>
      <w:r w:rsidR="00E13517" w:rsidRPr="00F200E3">
        <w:rPr>
          <w:rFonts w:ascii="Garamond" w:hAnsi="Garamond"/>
          <w:bCs/>
          <w:sz w:val="24"/>
          <w:szCs w:val="24"/>
        </w:rPr>
        <w:t>bérlő</w:t>
      </w:r>
      <w:r w:rsidRPr="00F200E3">
        <w:rPr>
          <w:rFonts w:ascii="Garamond" w:hAnsi="Garamond"/>
          <w:bCs/>
          <w:sz w:val="24"/>
          <w:szCs w:val="24"/>
        </w:rPr>
        <w:t>) adatai</w:t>
      </w:r>
    </w:p>
    <w:p w:rsidR="00557E47" w:rsidRPr="00F200E3" w:rsidRDefault="009512E3" w:rsidP="00034D64">
      <w:pPr>
        <w:pStyle w:val="Listaszerbekezds"/>
        <w:numPr>
          <w:ilvl w:val="0"/>
          <w:numId w:val="7"/>
        </w:numPr>
        <w:spacing w:before="120"/>
        <w:jc w:val="both"/>
        <w:rPr>
          <w:rFonts w:ascii="Garamond" w:hAnsi="Garamond"/>
          <w:bCs/>
          <w:sz w:val="24"/>
          <w:szCs w:val="24"/>
        </w:rPr>
      </w:pPr>
      <w:r w:rsidRPr="00F200E3">
        <w:rPr>
          <w:rFonts w:ascii="Garamond" w:hAnsi="Garamond"/>
          <w:bCs/>
          <w:sz w:val="24"/>
          <w:szCs w:val="24"/>
        </w:rPr>
        <w:t>A</w:t>
      </w:r>
      <w:r w:rsidR="00557E47" w:rsidRPr="00F200E3">
        <w:rPr>
          <w:rFonts w:ascii="Garamond" w:hAnsi="Garamond"/>
          <w:bCs/>
          <w:sz w:val="24"/>
          <w:szCs w:val="24"/>
        </w:rPr>
        <w:t>jánlat a</w:t>
      </w:r>
      <w:r w:rsidR="004E1E12" w:rsidRPr="00F200E3">
        <w:rPr>
          <w:rFonts w:ascii="Garamond" w:hAnsi="Garamond"/>
          <w:bCs/>
          <w:sz w:val="24"/>
          <w:szCs w:val="24"/>
        </w:rPr>
        <w:t xml:space="preserve"> </w:t>
      </w:r>
      <w:r w:rsidR="00E13517" w:rsidRPr="00F200E3">
        <w:rPr>
          <w:rFonts w:ascii="Garamond" w:hAnsi="Garamond"/>
          <w:bCs/>
          <w:sz w:val="24"/>
          <w:szCs w:val="24"/>
        </w:rPr>
        <w:t>bérleti díjra</w:t>
      </w:r>
    </w:p>
    <w:p w:rsidR="00557E47" w:rsidRPr="00F200E3" w:rsidRDefault="00557E47" w:rsidP="00034D64">
      <w:pPr>
        <w:pStyle w:val="Listaszerbekezds"/>
        <w:numPr>
          <w:ilvl w:val="0"/>
          <w:numId w:val="7"/>
        </w:numPr>
        <w:spacing w:before="120"/>
        <w:jc w:val="both"/>
        <w:rPr>
          <w:rFonts w:ascii="Garamond" w:hAnsi="Garamond"/>
          <w:bCs/>
          <w:sz w:val="24"/>
          <w:szCs w:val="24"/>
        </w:rPr>
      </w:pPr>
      <w:r w:rsidRPr="00F200E3">
        <w:rPr>
          <w:rFonts w:ascii="Garamond" w:hAnsi="Garamond"/>
          <w:bCs/>
          <w:sz w:val="24"/>
          <w:szCs w:val="24"/>
        </w:rPr>
        <w:t xml:space="preserve">Nyilatkozat a </w:t>
      </w:r>
      <w:r w:rsidR="009512E3" w:rsidRPr="00F200E3">
        <w:rPr>
          <w:rFonts w:ascii="Garamond" w:hAnsi="Garamond"/>
          <w:bCs/>
          <w:sz w:val="24"/>
          <w:szCs w:val="24"/>
        </w:rPr>
        <w:t xml:space="preserve">szerződés megkötésére és a </w:t>
      </w:r>
      <w:r w:rsidR="00E13517" w:rsidRPr="00F200E3">
        <w:rPr>
          <w:rFonts w:ascii="Garamond" w:hAnsi="Garamond"/>
          <w:bCs/>
          <w:sz w:val="24"/>
          <w:szCs w:val="24"/>
        </w:rPr>
        <w:t xml:space="preserve">bérleti díj </w:t>
      </w:r>
      <w:r w:rsidR="009512E3" w:rsidRPr="00F200E3">
        <w:rPr>
          <w:rFonts w:ascii="Garamond" w:hAnsi="Garamond"/>
          <w:bCs/>
          <w:sz w:val="24"/>
          <w:szCs w:val="24"/>
        </w:rPr>
        <w:t>megfizetésére</w:t>
      </w:r>
    </w:p>
    <w:p w:rsidR="00B30A2C" w:rsidRPr="00F200E3" w:rsidRDefault="00557E47" w:rsidP="00034D64">
      <w:pPr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/>
          <w:bCs/>
        </w:rPr>
        <w:t>A</w:t>
      </w:r>
      <w:r w:rsidR="001E312D" w:rsidRPr="00F200E3">
        <w:rPr>
          <w:rFonts w:ascii="Garamond" w:hAnsi="Garamond"/>
          <w:b/>
          <w:bCs/>
        </w:rPr>
        <w:t>z ajánlati</w:t>
      </w:r>
      <w:r w:rsidRPr="00F200E3">
        <w:rPr>
          <w:rFonts w:ascii="Garamond" w:hAnsi="Garamond"/>
          <w:b/>
          <w:bCs/>
          <w:color w:val="FF0000"/>
        </w:rPr>
        <w:t xml:space="preserve"> </w:t>
      </w:r>
      <w:r w:rsidRPr="00F200E3">
        <w:rPr>
          <w:rFonts w:ascii="Garamond" w:hAnsi="Garamond"/>
          <w:b/>
          <w:bCs/>
        </w:rPr>
        <w:t>kötöttség időtartama:</w:t>
      </w:r>
      <w:r w:rsidRPr="00F200E3">
        <w:rPr>
          <w:rFonts w:ascii="Garamond" w:hAnsi="Garamond"/>
          <w:bCs/>
        </w:rPr>
        <w:t xml:space="preserve"> 60 nap</w:t>
      </w:r>
    </w:p>
    <w:p w:rsidR="00B651D5" w:rsidRPr="00F200E3" w:rsidRDefault="00B651D5" w:rsidP="00034D64">
      <w:pPr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Cs/>
        </w:rPr>
        <w:t>A pályázó nem módosíthatja az ajánlatát.</w:t>
      </w:r>
      <w:r w:rsidR="0048241F" w:rsidRPr="00F200E3">
        <w:rPr>
          <w:rFonts w:ascii="Garamond" w:hAnsi="Garamond"/>
          <w:bCs/>
        </w:rPr>
        <w:t xml:space="preserve"> </w:t>
      </w:r>
      <w:r w:rsidRPr="00F200E3">
        <w:rPr>
          <w:rFonts w:ascii="Garamond" w:hAnsi="Garamond"/>
          <w:bCs/>
        </w:rPr>
        <w:t>Az ajánlattevő részéről a pályázati felhívásban közzétett pályázati kötelezettségek megszegése a pályázatból történő kizárását vonja maga után.</w:t>
      </w:r>
    </w:p>
    <w:p w:rsidR="00B30A2C" w:rsidRPr="00F200E3" w:rsidRDefault="00557E47" w:rsidP="00F200E3">
      <w:pPr>
        <w:tabs>
          <w:tab w:val="left" w:pos="7410"/>
        </w:tabs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/>
          <w:bCs/>
        </w:rPr>
        <w:t>A pályázatról információ</w:t>
      </w:r>
      <w:r w:rsidR="00F200E3">
        <w:rPr>
          <w:rFonts w:ascii="Garamond" w:hAnsi="Garamond"/>
          <w:b/>
          <w:bCs/>
        </w:rPr>
        <w:t xml:space="preserve"> (tulajdoni lap, helyszínrajz, egyéb)</w:t>
      </w:r>
      <w:r w:rsidR="0048241F" w:rsidRPr="00F200E3">
        <w:rPr>
          <w:rFonts w:ascii="Garamond" w:hAnsi="Garamond"/>
          <w:b/>
          <w:bCs/>
        </w:rPr>
        <w:t xml:space="preserve"> kérhető</w:t>
      </w:r>
      <w:r w:rsidR="0048241F" w:rsidRPr="00F200E3">
        <w:rPr>
          <w:rFonts w:ascii="Garamond" w:hAnsi="Garamond"/>
          <w:bCs/>
        </w:rPr>
        <w:t>: Fegyveres Tibor 06 24 504-445</w:t>
      </w:r>
      <w:r w:rsidR="00F200E3">
        <w:rPr>
          <w:rFonts w:ascii="Garamond" w:hAnsi="Garamond"/>
          <w:bCs/>
        </w:rPr>
        <w:t>,</w:t>
      </w:r>
      <w:r w:rsidR="0048241F" w:rsidRPr="00F200E3">
        <w:rPr>
          <w:rFonts w:ascii="Garamond" w:hAnsi="Garamond"/>
          <w:bCs/>
        </w:rPr>
        <w:t xml:space="preserve"> illetve Kulcsár Ferenc </w:t>
      </w:r>
      <w:r w:rsidR="005B6FF8" w:rsidRPr="00F200E3">
        <w:rPr>
          <w:rFonts w:ascii="Garamond" w:hAnsi="Garamond"/>
          <w:bCs/>
        </w:rPr>
        <w:t>06 30 902 0706 telefonszámokon.</w:t>
      </w:r>
    </w:p>
    <w:p w:rsidR="002E0F3D" w:rsidRPr="00F200E3" w:rsidRDefault="00557E47" w:rsidP="00F200E3">
      <w:pPr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Cs/>
        </w:rPr>
        <w:t>A Pályázat</w:t>
      </w:r>
      <w:r w:rsidR="00B30A2C" w:rsidRPr="00F200E3">
        <w:rPr>
          <w:rFonts w:ascii="Garamond" w:hAnsi="Garamond"/>
          <w:bCs/>
        </w:rPr>
        <w:t xml:space="preserve"> kiíró</w:t>
      </w:r>
      <w:r w:rsidRPr="00F200E3">
        <w:rPr>
          <w:rFonts w:ascii="Garamond" w:hAnsi="Garamond"/>
          <w:bCs/>
        </w:rPr>
        <w:t>ja fenntartja azon jog</w:t>
      </w:r>
      <w:r w:rsidR="001809E0" w:rsidRPr="00F200E3">
        <w:rPr>
          <w:rFonts w:ascii="Garamond" w:hAnsi="Garamond"/>
          <w:bCs/>
        </w:rPr>
        <w:t>át</w:t>
      </w:r>
      <w:r w:rsidR="00B30A2C" w:rsidRPr="00F200E3">
        <w:rPr>
          <w:rFonts w:ascii="Garamond" w:hAnsi="Garamond"/>
          <w:bCs/>
        </w:rPr>
        <w:t>, hogy a pályázatot – akár indokolás nélkül is</w:t>
      </w:r>
      <w:r w:rsidRPr="00F200E3">
        <w:rPr>
          <w:rFonts w:ascii="Garamond" w:hAnsi="Garamond"/>
          <w:bCs/>
        </w:rPr>
        <w:t xml:space="preserve"> – eredménytelennek minősítheti.</w:t>
      </w:r>
      <w:r w:rsidR="00E13517" w:rsidRPr="00F200E3">
        <w:rPr>
          <w:rFonts w:ascii="Garamond" w:hAnsi="Garamond"/>
          <w:bCs/>
        </w:rPr>
        <w:t xml:space="preserve"> </w:t>
      </w:r>
      <w:r w:rsidR="00FF701C" w:rsidRPr="00F200E3">
        <w:rPr>
          <w:rFonts w:ascii="Garamond" w:hAnsi="Garamond"/>
          <w:bCs/>
        </w:rPr>
        <w:t>A Pályázat kiírója fenntartja azon jogát is, hogy új pályázatot írjon ki.</w:t>
      </w:r>
      <w:r w:rsidR="00E13517" w:rsidRPr="00F200E3">
        <w:rPr>
          <w:rFonts w:ascii="Garamond" w:hAnsi="Garamond"/>
          <w:bCs/>
        </w:rPr>
        <w:t xml:space="preserve"> </w:t>
      </w:r>
      <w:r w:rsidRPr="00F200E3">
        <w:rPr>
          <w:rFonts w:ascii="Garamond" w:hAnsi="Garamond"/>
          <w:bCs/>
        </w:rPr>
        <w:t xml:space="preserve">A pályázat értékelési szempontja a legmagasabb megajánlott </w:t>
      </w:r>
      <w:r w:rsidR="00E13517" w:rsidRPr="00F200E3">
        <w:rPr>
          <w:rFonts w:ascii="Garamond" w:hAnsi="Garamond"/>
          <w:bCs/>
        </w:rPr>
        <w:t>bérleti díj</w:t>
      </w:r>
      <w:r w:rsidR="009512E3" w:rsidRPr="00F200E3">
        <w:rPr>
          <w:rFonts w:ascii="Garamond" w:hAnsi="Garamond"/>
          <w:bCs/>
        </w:rPr>
        <w:t>.</w:t>
      </w:r>
    </w:p>
    <w:p w:rsidR="002E0F3D" w:rsidRPr="00F200E3" w:rsidRDefault="004F1E3E" w:rsidP="004F1E3E">
      <w:pPr>
        <w:tabs>
          <w:tab w:val="left" w:pos="7410"/>
        </w:tabs>
        <w:spacing w:before="120"/>
        <w:jc w:val="both"/>
        <w:rPr>
          <w:rFonts w:ascii="Garamond" w:hAnsi="Garamond"/>
          <w:bCs/>
        </w:rPr>
      </w:pPr>
      <w:r w:rsidRPr="00F200E3">
        <w:rPr>
          <w:rFonts w:ascii="Garamond" w:hAnsi="Garamond"/>
          <w:bCs/>
        </w:rPr>
        <w:t xml:space="preserve">Dunaharaszti, </w:t>
      </w:r>
      <w:r w:rsidR="0048241F" w:rsidRPr="00F200E3">
        <w:rPr>
          <w:rFonts w:ascii="Garamond" w:hAnsi="Garamond"/>
          <w:bCs/>
        </w:rPr>
        <w:t xml:space="preserve">2019. március </w:t>
      </w:r>
      <w:r w:rsidR="005C66F5" w:rsidRPr="00F200E3">
        <w:rPr>
          <w:rFonts w:ascii="Garamond" w:hAnsi="Garamond"/>
          <w:bCs/>
        </w:rPr>
        <w:t>11</w:t>
      </w:r>
      <w:r w:rsidR="0048241F" w:rsidRPr="00F200E3">
        <w:rPr>
          <w:rFonts w:ascii="Garamond" w:hAnsi="Garamond"/>
          <w:bCs/>
        </w:rPr>
        <w:t>.</w:t>
      </w:r>
      <w:bookmarkStart w:id="0" w:name="_GoBack"/>
      <w:bookmarkEnd w:id="0"/>
    </w:p>
    <w:p w:rsidR="004F1E3E" w:rsidRPr="00F200E3" w:rsidRDefault="006666D2" w:rsidP="004F1E3E">
      <w:pPr>
        <w:tabs>
          <w:tab w:val="left" w:pos="7410"/>
        </w:tabs>
        <w:spacing w:before="120"/>
        <w:jc w:val="center"/>
        <w:rPr>
          <w:rFonts w:ascii="Garamond" w:hAnsi="Garamond"/>
          <w:bCs/>
        </w:rPr>
      </w:pPr>
      <w:r w:rsidRPr="00F200E3">
        <w:rPr>
          <w:rFonts w:ascii="Garamond" w:hAnsi="Garamond"/>
          <w:bCs/>
        </w:rPr>
        <w:t xml:space="preserve">                                                              </w:t>
      </w:r>
      <w:r w:rsidR="004F1E3E" w:rsidRPr="00F200E3">
        <w:rPr>
          <w:rFonts w:ascii="Garamond" w:hAnsi="Garamond"/>
          <w:bCs/>
        </w:rPr>
        <w:t>Dunaharaszti Város Önkormányzata</w:t>
      </w:r>
    </w:p>
    <w:sectPr w:rsidR="004F1E3E" w:rsidRPr="00F200E3" w:rsidSect="00CF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F0"/>
    <w:multiLevelType w:val="hybridMultilevel"/>
    <w:tmpl w:val="D3F02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C15"/>
    <w:multiLevelType w:val="hybridMultilevel"/>
    <w:tmpl w:val="CF6C0E1C"/>
    <w:lvl w:ilvl="0" w:tplc="C74645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F31"/>
    <w:multiLevelType w:val="hybridMultilevel"/>
    <w:tmpl w:val="E3C22D14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3CF83109"/>
    <w:multiLevelType w:val="hybridMultilevel"/>
    <w:tmpl w:val="2546400A"/>
    <w:lvl w:ilvl="0" w:tplc="08F01B9A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4A2B"/>
    <w:multiLevelType w:val="hybridMultilevel"/>
    <w:tmpl w:val="2CA66A4A"/>
    <w:lvl w:ilvl="0" w:tplc="08F01B9A">
      <w:start w:val="2015"/>
      <w:numFmt w:val="bullet"/>
      <w:lvlText w:val="-"/>
      <w:lvlJc w:val="left"/>
      <w:pPr>
        <w:ind w:left="8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472F4A"/>
    <w:multiLevelType w:val="hybridMultilevel"/>
    <w:tmpl w:val="E07CB6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73248D"/>
    <w:multiLevelType w:val="hybridMultilevel"/>
    <w:tmpl w:val="4D9E0102"/>
    <w:lvl w:ilvl="0" w:tplc="8662E4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A116A"/>
    <w:multiLevelType w:val="hybridMultilevel"/>
    <w:tmpl w:val="D43207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B6D9C"/>
    <w:multiLevelType w:val="hybridMultilevel"/>
    <w:tmpl w:val="77A8EEF4"/>
    <w:lvl w:ilvl="0" w:tplc="244E45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2BF"/>
    <w:rsid w:val="00025A51"/>
    <w:rsid w:val="00027396"/>
    <w:rsid w:val="00034D64"/>
    <w:rsid w:val="0005006E"/>
    <w:rsid w:val="00050FFD"/>
    <w:rsid w:val="0006525C"/>
    <w:rsid w:val="000A479D"/>
    <w:rsid w:val="000B0968"/>
    <w:rsid w:val="000B4E45"/>
    <w:rsid w:val="000C2AD2"/>
    <w:rsid w:val="000F0CF0"/>
    <w:rsid w:val="000F15F8"/>
    <w:rsid w:val="00115683"/>
    <w:rsid w:val="0013755A"/>
    <w:rsid w:val="00146B8D"/>
    <w:rsid w:val="001809E0"/>
    <w:rsid w:val="00183115"/>
    <w:rsid w:val="001B706C"/>
    <w:rsid w:val="001E312D"/>
    <w:rsid w:val="00204105"/>
    <w:rsid w:val="002078FC"/>
    <w:rsid w:val="00226CF9"/>
    <w:rsid w:val="002406DC"/>
    <w:rsid w:val="002527AA"/>
    <w:rsid w:val="00254BFC"/>
    <w:rsid w:val="00276993"/>
    <w:rsid w:val="00291DFB"/>
    <w:rsid w:val="002E0F3D"/>
    <w:rsid w:val="002F2CB2"/>
    <w:rsid w:val="003031BD"/>
    <w:rsid w:val="00316AE4"/>
    <w:rsid w:val="00343F6F"/>
    <w:rsid w:val="003B0C18"/>
    <w:rsid w:val="004035CD"/>
    <w:rsid w:val="00462801"/>
    <w:rsid w:val="00465CA7"/>
    <w:rsid w:val="0048241F"/>
    <w:rsid w:val="004A12F5"/>
    <w:rsid w:val="004B5789"/>
    <w:rsid w:val="004C3864"/>
    <w:rsid w:val="004E1E12"/>
    <w:rsid w:val="004F1E3E"/>
    <w:rsid w:val="00544F18"/>
    <w:rsid w:val="00557E47"/>
    <w:rsid w:val="005814AA"/>
    <w:rsid w:val="005821A4"/>
    <w:rsid w:val="005B6FF8"/>
    <w:rsid w:val="005C66F5"/>
    <w:rsid w:val="005E63DB"/>
    <w:rsid w:val="00610580"/>
    <w:rsid w:val="006666D2"/>
    <w:rsid w:val="007150C2"/>
    <w:rsid w:val="00721957"/>
    <w:rsid w:val="0072455F"/>
    <w:rsid w:val="00755194"/>
    <w:rsid w:val="00772266"/>
    <w:rsid w:val="007C5482"/>
    <w:rsid w:val="007C7A49"/>
    <w:rsid w:val="007D051C"/>
    <w:rsid w:val="00825E22"/>
    <w:rsid w:val="008844DC"/>
    <w:rsid w:val="008B57BE"/>
    <w:rsid w:val="008C0E2A"/>
    <w:rsid w:val="008C5A69"/>
    <w:rsid w:val="008D0823"/>
    <w:rsid w:val="00905562"/>
    <w:rsid w:val="00920618"/>
    <w:rsid w:val="009512E3"/>
    <w:rsid w:val="0095368A"/>
    <w:rsid w:val="00963A2F"/>
    <w:rsid w:val="00977C6D"/>
    <w:rsid w:val="009E62E4"/>
    <w:rsid w:val="009F68CE"/>
    <w:rsid w:val="00A441A0"/>
    <w:rsid w:val="00A54068"/>
    <w:rsid w:val="00AA30D1"/>
    <w:rsid w:val="00AB33B4"/>
    <w:rsid w:val="00AC172C"/>
    <w:rsid w:val="00AD0AFF"/>
    <w:rsid w:val="00B30A2C"/>
    <w:rsid w:val="00B53E8D"/>
    <w:rsid w:val="00B651D5"/>
    <w:rsid w:val="00B96E29"/>
    <w:rsid w:val="00BC41A8"/>
    <w:rsid w:val="00C11EDE"/>
    <w:rsid w:val="00C95443"/>
    <w:rsid w:val="00CD60AD"/>
    <w:rsid w:val="00CF22BD"/>
    <w:rsid w:val="00D0215B"/>
    <w:rsid w:val="00D322AE"/>
    <w:rsid w:val="00D42887"/>
    <w:rsid w:val="00D81E79"/>
    <w:rsid w:val="00D93C37"/>
    <w:rsid w:val="00DA106A"/>
    <w:rsid w:val="00E062EA"/>
    <w:rsid w:val="00E13517"/>
    <w:rsid w:val="00E23CC4"/>
    <w:rsid w:val="00E35C49"/>
    <w:rsid w:val="00E81CBA"/>
    <w:rsid w:val="00E902BF"/>
    <w:rsid w:val="00EC72B2"/>
    <w:rsid w:val="00ED7B13"/>
    <w:rsid w:val="00EE21D6"/>
    <w:rsid w:val="00F17062"/>
    <w:rsid w:val="00F200E3"/>
    <w:rsid w:val="00F3381F"/>
    <w:rsid w:val="00F51C2A"/>
    <w:rsid w:val="00FA6FB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59FF-891A-427F-BA55-5272DD7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C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1CBA"/>
    <w:pPr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E81C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0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0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Emőke</dc:creator>
  <cp:lastModifiedBy>Kiss Gergely</cp:lastModifiedBy>
  <cp:revision>9</cp:revision>
  <cp:lastPrinted>2015-10-21T06:39:00Z</cp:lastPrinted>
  <dcterms:created xsi:type="dcterms:W3CDTF">2019-03-08T08:46:00Z</dcterms:created>
  <dcterms:modified xsi:type="dcterms:W3CDTF">2019-03-11T16:24:00Z</dcterms:modified>
</cp:coreProperties>
</file>