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FA" w:rsidRDefault="00213DB3" w:rsidP="0067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</w:t>
      </w:r>
      <w:r w:rsidR="00515FC2">
        <w:rPr>
          <w:b/>
          <w:sz w:val="28"/>
          <w:szCs w:val="28"/>
        </w:rPr>
        <w:t xml:space="preserve"> lap 2018/2019</w:t>
      </w:r>
      <w:bookmarkStart w:id="0" w:name="_GoBack"/>
      <w:bookmarkEnd w:id="0"/>
    </w:p>
    <w:p w:rsidR="006748C0" w:rsidRPr="006748C0" w:rsidRDefault="008B4983" w:rsidP="0067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proofErr w:type="gramStart"/>
      <w:r w:rsidR="002B3AFA">
        <w:rPr>
          <w:b/>
          <w:sz w:val="28"/>
          <w:szCs w:val="28"/>
        </w:rPr>
        <w:t>.sz.</w:t>
      </w:r>
      <w:proofErr w:type="gramEnd"/>
      <w:r w:rsidR="002B3AFA">
        <w:rPr>
          <w:b/>
          <w:sz w:val="28"/>
          <w:szCs w:val="28"/>
        </w:rPr>
        <w:t xml:space="preserve"> melléklet</w:t>
      </w:r>
      <w:r w:rsidR="006748C0" w:rsidRPr="006748C0">
        <w:rPr>
          <w:b/>
          <w:sz w:val="28"/>
          <w:szCs w:val="28"/>
        </w:rPr>
        <w:t xml:space="preserve"> </w:t>
      </w:r>
    </w:p>
    <w:p w:rsidR="006748C0" w:rsidRDefault="006748C0" w:rsidP="006748C0">
      <w:pPr>
        <w:jc w:val="center"/>
        <w:rPr>
          <w:sz w:val="24"/>
          <w:szCs w:val="24"/>
        </w:rPr>
      </w:pPr>
    </w:p>
    <w:p w:rsidR="002B3AFA" w:rsidRDefault="00213DB3" w:rsidP="00DF77A8">
      <w:pPr>
        <w:spacing w:after="240" w:line="276" w:lineRule="auto"/>
        <w:jc w:val="both"/>
        <w:rPr>
          <w:sz w:val="24"/>
          <w:szCs w:val="24"/>
        </w:rPr>
      </w:pPr>
      <w:r w:rsidRPr="00213DB3">
        <w:rPr>
          <w:sz w:val="24"/>
          <w:szCs w:val="24"/>
        </w:rPr>
        <w:t>Alulírott, ………………………………………………………</w:t>
      </w:r>
      <w:r>
        <w:rPr>
          <w:sz w:val="24"/>
          <w:szCs w:val="24"/>
        </w:rPr>
        <w:t>.</w:t>
      </w:r>
      <w:r w:rsidR="00E84829">
        <w:rPr>
          <w:sz w:val="24"/>
          <w:szCs w:val="24"/>
        </w:rPr>
        <w:t xml:space="preserve"> </w:t>
      </w:r>
      <w:r w:rsidR="002B3AFA">
        <w:rPr>
          <w:sz w:val="24"/>
          <w:szCs w:val="24"/>
        </w:rPr>
        <w:t>a büntetőjogi felelősségem tudatában kijelentem, hogy  …………. év …………………………..hó ……….. napjától Dunaharaszti város …………………</w:t>
      </w:r>
      <w:r w:rsidR="008B4983">
        <w:rPr>
          <w:sz w:val="24"/>
          <w:szCs w:val="24"/>
        </w:rPr>
        <w:t>…………………………………………… címen rendelkezem bejelentett, érvényes lakcímmel, amely címen életvitel szerűen tartózkodom az óvodai felvételre kérelmezett</w:t>
      </w:r>
      <w:r w:rsidR="002B3AFA">
        <w:rPr>
          <w:sz w:val="24"/>
          <w:szCs w:val="24"/>
        </w:rPr>
        <w:t xml:space="preserve">, ………………………………………………………………. </w:t>
      </w:r>
      <w:r w:rsidR="008B4983">
        <w:rPr>
          <w:sz w:val="24"/>
          <w:szCs w:val="24"/>
        </w:rPr>
        <w:t>nevű gyermekemmel</w:t>
      </w:r>
      <w:r w:rsidR="002B3AFA">
        <w:rPr>
          <w:sz w:val="24"/>
          <w:szCs w:val="24"/>
        </w:rPr>
        <w:t>.</w:t>
      </w:r>
    </w:p>
    <w:p w:rsidR="002B3AFA" w:rsidRDefault="002B3AFA" w:rsidP="006748C0">
      <w:pPr>
        <w:spacing w:after="0"/>
        <w:rPr>
          <w:sz w:val="24"/>
          <w:szCs w:val="24"/>
        </w:rPr>
      </w:pPr>
    </w:p>
    <w:p w:rsidR="00DF77A8" w:rsidRDefault="00DF77A8" w:rsidP="006748C0">
      <w:pPr>
        <w:spacing w:after="0"/>
        <w:rPr>
          <w:sz w:val="24"/>
          <w:szCs w:val="24"/>
        </w:rPr>
      </w:pPr>
    </w:p>
    <w:p w:rsidR="00DF77A8" w:rsidRDefault="00DF77A8" w:rsidP="006748C0">
      <w:pPr>
        <w:spacing w:after="0"/>
        <w:rPr>
          <w:sz w:val="24"/>
          <w:szCs w:val="24"/>
        </w:rPr>
      </w:pPr>
    </w:p>
    <w:p w:rsidR="006748C0" w:rsidRDefault="00C63653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Dunaharaszti, 2018</w:t>
      </w:r>
      <w:r w:rsidR="006748C0">
        <w:rPr>
          <w:sz w:val="24"/>
          <w:szCs w:val="24"/>
        </w:rPr>
        <w:t>. év ……………………..hó………</w:t>
      </w:r>
      <w:r w:rsidR="00E84829">
        <w:rPr>
          <w:sz w:val="24"/>
          <w:szCs w:val="24"/>
        </w:rPr>
        <w:t>.nap</w:t>
      </w: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>
        <w:rPr>
          <w:sz w:val="24"/>
          <w:szCs w:val="24"/>
        </w:rPr>
        <w:t>…….………………………..</w:t>
      </w:r>
    </w:p>
    <w:p w:rsidR="006748C0" w:rsidRDefault="006748C0" w:rsidP="00E848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E84829">
        <w:rPr>
          <w:sz w:val="24"/>
          <w:szCs w:val="24"/>
        </w:rPr>
        <w:t>Szülő aláírása</w:t>
      </w:r>
    </w:p>
    <w:p w:rsidR="00DF77A8" w:rsidRDefault="00DF77A8" w:rsidP="00E84829">
      <w:pPr>
        <w:spacing w:after="0"/>
        <w:rPr>
          <w:sz w:val="24"/>
          <w:szCs w:val="24"/>
        </w:rPr>
      </w:pPr>
    </w:p>
    <w:p w:rsidR="00624ADF" w:rsidRDefault="00624ADF" w:rsidP="00E84829">
      <w:pPr>
        <w:spacing w:after="0"/>
        <w:rPr>
          <w:sz w:val="24"/>
          <w:szCs w:val="24"/>
        </w:rPr>
      </w:pPr>
    </w:p>
    <w:p w:rsidR="00DF77A8" w:rsidRDefault="00DF77A8" w:rsidP="00E84829">
      <w:pPr>
        <w:spacing w:after="0"/>
        <w:rPr>
          <w:sz w:val="24"/>
          <w:szCs w:val="24"/>
        </w:rPr>
      </w:pPr>
    </w:p>
    <w:p w:rsidR="008B4983" w:rsidRDefault="008B4983" w:rsidP="008B49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Életvitelszerű ottlakásnak az minősül, ha a gyermek a </w:t>
      </w:r>
      <w:r w:rsidRPr="00101E09">
        <w:rPr>
          <w:b/>
          <w:sz w:val="24"/>
          <w:szCs w:val="24"/>
        </w:rPr>
        <w:t>kötelező felvételt biztosító óvoda körzetében</w:t>
      </w:r>
      <w:r>
        <w:rPr>
          <w:sz w:val="24"/>
          <w:szCs w:val="24"/>
        </w:rPr>
        <w:t xml:space="preserve"> található ingatlant otthonául használja és az ilyen ingatlan a polgárok személyi adatainak és lakcímének nyilvántartásában a </w:t>
      </w:r>
      <w:r w:rsidRPr="00101E09">
        <w:rPr>
          <w:b/>
          <w:sz w:val="24"/>
          <w:szCs w:val="24"/>
        </w:rPr>
        <w:t xml:space="preserve">gyermek lakóhelyeként vagy tartózkodási helyeként </w:t>
      </w:r>
      <w:r>
        <w:rPr>
          <w:sz w:val="24"/>
          <w:szCs w:val="24"/>
        </w:rPr>
        <w:t xml:space="preserve">az óvodai </w:t>
      </w:r>
      <w:r w:rsidRPr="008B4983">
        <w:rPr>
          <w:sz w:val="24"/>
          <w:szCs w:val="24"/>
          <w:u w:val="single"/>
        </w:rPr>
        <w:t xml:space="preserve">beiratkozás kezdő napját </w:t>
      </w:r>
      <w:r w:rsidRPr="00101E09">
        <w:rPr>
          <w:b/>
          <w:sz w:val="24"/>
          <w:szCs w:val="24"/>
          <w:u w:val="single"/>
        </w:rPr>
        <w:t>megelőző három hónapnál</w:t>
      </w:r>
      <w:r>
        <w:rPr>
          <w:sz w:val="24"/>
          <w:szCs w:val="24"/>
        </w:rPr>
        <w:t xml:space="preserve"> régebb óta szerepel.</w:t>
      </w:r>
    </w:p>
    <w:p w:rsidR="008B4983" w:rsidRDefault="008B4983" w:rsidP="008B4983">
      <w:pPr>
        <w:spacing w:after="0"/>
        <w:jc w:val="both"/>
        <w:rPr>
          <w:sz w:val="24"/>
          <w:szCs w:val="24"/>
        </w:rPr>
      </w:pPr>
    </w:p>
    <w:p w:rsidR="008B4983" w:rsidRDefault="008B4983" w:rsidP="008B49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Abban az esetben, ha az életvitelszerű ottlakás feltételei nem teljesülnek, illetve teljesülnek, de bármely körülmény alapján arra lehet következtetni, hogy a gyermek a nyilvántartásban szereplő lakhelyén vagy tartózkodási helyén </w:t>
      </w:r>
      <w:r w:rsidRPr="00101E09">
        <w:rPr>
          <w:sz w:val="24"/>
          <w:szCs w:val="24"/>
          <w:u w:val="single"/>
        </w:rPr>
        <w:t>nem életvitelszerűen</w:t>
      </w:r>
      <w:r>
        <w:rPr>
          <w:sz w:val="24"/>
          <w:szCs w:val="24"/>
        </w:rPr>
        <w:t xml:space="preserve"> lakik, akkor az óvoda </w:t>
      </w:r>
      <w:r w:rsidRPr="00101E09">
        <w:rPr>
          <w:sz w:val="24"/>
          <w:szCs w:val="24"/>
          <w:u w:val="single"/>
        </w:rPr>
        <w:t>jogosult felszólítani</w:t>
      </w:r>
      <w:r>
        <w:rPr>
          <w:sz w:val="24"/>
          <w:szCs w:val="24"/>
        </w:rPr>
        <w:t xml:space="preserve"> az óvodába jelentkező gyermek szülőjét, hogy az él</w:t>
      </w:r>
      <w:r w:rsidR="00624ADF">
        <w:rPr>
          <w:sz w:val="24"/>
          <w:szCs w:val="24"/>
        </w:rPr>
        <w:t>e</w:t>
      </w:r>
      <w:r>
        <w:rPr>
          <w:sz w:val="24"/>
          <w:szCs w:val="24"/>
        </w:rPr>
        <w:t xml:space="preserve">tvitelszerű körzetben lakás tényét igazolja. Az életvitelszerű körzetben lakás az óvoda felszólításának kézhez vételétől számított </w:t>
      </w:r>
      <w:r w:rsidRPr="00101E09">
        <w:rPr>
          <w:sz w:val="24"/>
          <w:szCs w:val="24"/>
          <w:u w:val="single"/>
        </w:rPr>
        <w:t>15 napon belül igazolható úgy</w:t>
      </w:r>
      <w:r>
        <w:rPr>
          <w:sz w:val="24"/>
          <w:szCs w:val="24"/>
        </w:rPr>
        <w:t xml:space="preserve">, hogy a gyermek szülője a területileg </w:t>
      </w:r>
      <w:r w:rsidRPr="00101E09">
        <w:rPr>
          <w:b/>
          <w:sz w:val="24"/>
          <w:szCs w:val="24"/>
          <w:u w:val="single"/>
        </w:rPr>
        <w:t>illetékes védőnőtől származó</w:t>
      </w:r>
      <w:r>
        <w:rPr>
          <w:sz w:val="24"/>
          <w:szCs w:val="24"/>
        </w:rPr>
        <w:t xml:space="preserve">, a védőnői ellátás igénybevételét igazoló </w:t>
      </w:r>
      <w:r w:rsidRPr="00101E09">
        <w:rPr>
          <w:b/>
          <w:sz w:val="24"/>
          <w:szCs w:val="24"/>
          <w:u w:val="single"/>
        </w:rPr>
        <w:t xml:space="preserve">nyilatkozatot </w:t>
      </w:r>
      <w:r>
        <w:rPr>
          <w:sz w:val="24"/>
          <w:szCs w:val="24"/>
        </w:rPr>
        <w:t>bemutatja.</w:t>
      </w:r>
    </w:p>
    <w:p w:rsidR="008B4983" w:rsidRDefault="008B4983" w:rsidP="008B4983">
      <w:pPr>
        <w:spacing w:after="0"/>
        <w:jc w:val="both"/>
        <w:rPr>
          <w:sz w:val="24"/>
          <w:szCs w:val="24"/>
        </w:rPr>
      </w:pPr>
    </w:p>
    <w:p w:rsidR="008B4983" w:rsidRPr="006748C0" w:rsidRDefault="008B4983" w:rsidP="008B49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az óvoda </w:t>
      </w:r>
      <w:r w:rsidRPr="00101E09">
        <w:rPr>
          <w:sz w:val="24"/>
          <w:szCs w:val="24"/>
        </w:rPr>
        <w:t>felszólítása ellenére</w:t>
      </w:r>
      <w:r>
        <w:rPr>
          <w:sz w:val="24"/>
          <w:szCs w:val="24"/>
        </w:rPr>
        <w:t xml:space="preserve"> a szülő a </w:t>
      </w:r>
      <w:r w:rsidRPr="00101E09">
        <w:rPr>
          <w:b/>
          <w:sz w:val="24"/>
          <w:szCs w:val="24"/>
          <w:u w:val="single"/>
        </w:rPr>
        <w:t>védőnői nyilatkozatot nem mutatja be</w:t>
      </w:r>
      <w:r>
        <w:rPr>
          <w:sz w:val="24"/>
          <w:szCs w:val="24"/>
        </w:rPr>
        <w:t xml:space="preserve">, úgy az óvoda </w:t>
      </w:r>
      <w:r w:rsidRPr="00101E09">
        <w:rPr>
          <w:b/>
          <w:sz w:val="24"/>
          <w:szCs w:val="24"/>
          <w:u w:val="single"/>
        </w:rPr>
        <w:t>jogosult</w:t>
      </w:r>
      <w:r>
        <w:rPr>
          <w:sz w:val="24"/>
          <w:szCs w:val="24"/>
        </w:rPr>
        <w:t xml:space="preserve"> az életvitelszerű körzetben lakást családlátogatás kezdeményezésével </w:t>
      </w:r>
      <w:r w:rsidRPr="00101E09">
        <w:rPr>
          <w:b/>
          <w:sz w:val="24"/>
          <w:szCs w:val="24"/>
          <w:u w:val="single"/>
        </w:rPr>
        <w:t>ellenőrizni</w:t>
      </w:r>
      <w:r>
        <w:rPr>
          <w:sz w:val="24"/>
          <w:szCs w:val="24"/>
        </w:rPr>
        <w:t>. Az ell</w:t>
      </w:r>
      <w:r w:rsidR="00DF77A8">
        <w:rPr>
          <w:sz w:val="24"/>
          <w:szCs w:val="24"/>
        </w:rPr>
        <w:t>enőrzésre az óvoda legfelj</w:t>
      </w:r>
      <w:r>
        <w:rPr>
          <w:sz w:val="24"/>
          <w:szCs w:val="24"/>
        </w:rPr>
        <w:t>ebb három időpontot ad meg, amely időpontok közül a gyermek szülője vagy törvényes képviselője választhat</w:t>
      </w:r>
      <w:r w:rsidR="00DF77A8">
        <w:rPr>
          <w:sz w:val="24"/>
          <w:szCs w:val="24"/>
        </w:rPr>
        <w:t>. amennyiben a gyermek szülője vagy törvényes képviselője egy alkalommal sem teszi lehetővé a családlátogatást, úgy a gyermek óvodai felvétele megtagadható.</w:t>
      </w:r>
    </w:p>
    <w:sectPr w:rsidR="008B4983" w:rsidRPr="006748C0" w:rsidSect="00E848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0"/>
    <w:rsid w:val="00101E09"/>
    <w:rsid w:val="00213DB3"/>
    <w:rsid w:val="0024640A"/>
    <w:rsid w:val="002B3AFA"/>
    <w:rsid w:val="005035AE"/>
    <w:rsid w:val="00515FC2"/>
    <w:rsid w:val="00624ADF"/>
    <w:rsid w:val="006716D8"/>
    <w:rsid w:val="006748C0"/>
    <w:rsid w:val="008B4983"/>
    <w:rsid w:val="00A837C2"/>
    <w:rsid w:val="00C63653"/>
    <w:rsid w:val="00DF77A8"/>
    <w:rsid w:val="00E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Mese-Vezeto</cp:lastModifiedBy>
  <cp:revision>3</cp:revision>
  <dcterms:created xsi:type="dcterms:W3CDTF">2018-01-24T09:17:00Z</dcterms:created>
  <dcterms:modified xsi:type="dcterms:W3CDTF">2018-01-24T09:35:00Z</dcterms:modified>
</cp:coreProperties>
</file>