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1E" w:rsidRPr="00336225" w:rsidRDefault="0066501E" w:rsidP="0066501E">
      <w:pPr>
        <w:jc w:val="center"/>
        <w:rPr>
          <w:b/>
          <w:sz w:val="28"/>
          <w:szCs w:val="28"/>
        </w:rPr>
      </w:pPr>
      <w:r w:rsidRPr="00336225">
        <w:rPr>
          <w:b/>
          <w:sz w:val="28"/>
          <w:szCs w:val="28"/>
        </w:rPr>
        <w:t>TÁJÉKOZTATÓ</w:t>
      </w:r>
    </w:p>
    <w:p w:rsidR="003052F1" w:rsidRPr="00917A92" w:rsidRDefault="001D0A2E" w:rsidP="0066501E">
      <w:pPr>
        <w:jc w:val="center"/>
        <w:rPr>
          <w:b/>
          <w:sz w:val="24"/>
          <w:szCs w:val="24"/>
        </w:rPr>
      </w:pPr>
      <w:r w:rsidRPr="00917A92">
        <w:rPr>
          <w:b/>
          <w:sz w:val="24"/>
          <w:szCs w:val="24"/>
        </w:rPr>
        <w:t>a 2017</w:t>
      </w:r>
      <w:r w:rsidR="0066501E" w:rsidRPr="00917A92">
        <w:rPr>
          <w:b/>
          <w:sz w:val="24"/>
          <w:szCs w:val="24"/>
        </w:rPr>
        <w:t>. évi óvodai felvételi eljárásról</w:t>
      </w:r>
      <w:bookmarkStart w:id="0" w:name="_GoBack"/>
      <w:bookmarkEnd w:id="0"/>
    </w:p>
    <w:p w:rsidR="0066501E" w:rsidRDefault="0066501E" w:rsidP="00752756">
      <w:pPr>
        <w:rPr>
          <w:sz w:val="24"/>
          <w:szCs w:val="24"/>
        </w:rPr>
      </w:pPr>
    </w:p>
    <w:p w:rsidR="0066501E" w:rsidRPr="00336225" w:rsidRDefault="0066501E" w:rsidP="0066501E">
      <w:pPr>
        <w:jc w:val="both"/>
        <w:rPr>
          <w:sz w:val="28"/>
          <w:szCs w:val="28"/>
        </w:rPr>
      </w:pPr>
      <w:r w:rsidRPr="00336225">
        <w:rPr>
          <w:sz w:val="28"/>
          <w:szCs w:val="28"/>
        </w:rPr>
        <w:t xml:space="preserve">Tisztelt </w:t>
      </w:r>
      <w:r w:rsidR="00752756" w:rsidRPr="00336225">
        <w:rPr>
          <w:sz w:val="28"/>
          <w:szCs w:val="28"/>
        </w:rPr>
        <w:t>Szülők!</w:t>
      </w:r>
    </w:p>
    <w:p w:rsidR="00336225" w:rsidRDefault="00336225" w:rsidP="0066501E">
      <w:pPr>
        <w:jc w:val="both"/>
        <w:rPr>
          <w:sz w:val="24"/>
          <w:szCs w:val="24"/>
        </w:rPr>
      </w:pPr>
    </w:p>
    <w:p w:rsidR="009A5352" w:rsidRDefault="0066501E" w:rsidP="0066501E">
      <w:pPr>
        <w:jc w:val="both"/>
        <w:rPr>
          <w:sz w:val="24"/>
          <w:szCs w:val="24"/>
        </w:rPr>
      </w:pPr>
      <w:r>
        <w:rPr>
          <w:sz w:val="24"/>
          <w:szCs w:val="24"/>
        </w:rPr>
        <w:t xml:space="preserve">Az óvodai nevelés a gyermek 2,5 éves korától kezdődhet, és az iskolába járáshoz szükséges fejlettség eléréséig tart. A köznevelésről szóló </w:t>
      </w:r>
      <w:r w:rsidRPr="00A346B3">
        <w:rPr>
          <w:i/>
          <w:sz w:val="24"/>
          <w:szCs w:val="24"/>
        </w:rPr>
        <w:t>2011. évi CXC. törvény</w:t>
      </w:r>
      <w:r>
        <w:rPr>
          <w:sz w:val="24"/>
          <w:szCs w:val="24"/>
        </w:rPr>
        <w:t xml:space="preserve"> (a továbbiakban NKT.) kimondja, hogy a </w:t>
      </w:r>
      <w:r w:rsidRPr="00A346B3">
        <w:rPr>
          <w:b/>
          <w:sz w:val="24"/>
          <w:szCs w:val="24"/>
        </w:rPr>
        <w:t>gyermek abban az évben, amelynek augusztus 31. napjáig a harmadik életévét betölti, a nevelési év kezdő napjától legalább napi négy órában óvodai fogl</w:t>
      </w:r>
      <w:r w:rsidR="002D4664" w:rsidRPr="00A346B3">
        <w:rPr>
          <w:b/>
          <w:sz w:val="24"/>
          <w:szCs w:val="24"/>
        </w:rPr>
        <w:t>alkozáson vesz részt.</w:t>
      </w:r>
      <w:r w:rsidR="00A346B3">
        <w:rPr>
          <w:sz w:val="24"/>
          <w:szCs w:val="24"/>
        </w:rPr>
        <w:t xml:space="preserve"> A jegyző, a szülő</w:t>
      </w:r>
      <w:r w:rsidR="002D4664">
        <w:rPr>
          <w:sz w:val="24"/>
          <w:szCs w:val="24"/>
        </w:rPr>
        <w:t xml:space="preserve"> kérelmére és az óvodavezető, valamint a védőnő egyetértésével, a gyermek jogos érdekét szem előtt tartva, az ötödik életév betöltéséig felmentést adhat a kötelező óvodai nevelésben való részvétel alól, ha a gyermek családi körülményei, képességeinek kibontakoztatása, sajátos helyzete indokolja. A gyermek hároméves korától annak az évnek az augusztus 31. napjáig, amikor az ötödik életévét betölti, az óvodába járási kötelezettségét családi napköziben is teljesítheti abban az esetben, ha a családi napköziben a szolgáltatást nyújtó személy rendelkezik az óvodapedagógus munkakör betöltéséhez előírt szakképzettséggel, és munkája során figyelembe veszi az óvodai nevelés országos alapprogramjában foglalt követelményeket. Az óvodai felvételről, átvételről az óvoda vezetője dönt. Ha az óvodába jelentkezők száma meghaladja a felvehető gyermekek számát, a fe</w:t>
      </w:r>
      <w:r w:rsidR="009A5352">
        <w:rPr>
          <w:sz w:val="24"/>
          <w:szCs w:val="24"/>
        </w:rPr>
        <w:t>n</w:t>
      </w:r>
      <w:r w:rsidR="002D4664">
        <w:rPr>
          <w:sz w:val="24"/>
          <w:szCs w:val="24"/>
        </w:rPr>
        <w:t>ntartó önkormányzat bizottságot szervez, amely javaslatot tesz a felvételre</w:t>
      </w:r>
      <w:r w:rsidR="009A5352">
        <w:rPr>
          <w:sz w:val="24"/>
          <w:szCs w:val="24"/>
        </w:rPr>
        <w:t xml:space="preserve">. Az óvodába felvett gyermekek </w:t>
      </w:r>
      <w:r w:rsidR="009A5352" w:rsidRPr="00A346B3">
        <w:rPr>
          <w:sz w:val="24"/>
          <w:szCs w:val="24"/>
          <w:u w:val="single"/>
        </w:rPr>
        <w:t>csoportba való beosztásáról</w:t>
      </w:r>
      <w:r w:rsidR="009A5352">
        <w:rPr>
          <w:sz w:val="24"/>
          <w:szCs w:val="24"/>
        </w:rPr>
        <w:t xml:space="preserve"> az </w:t>
      </w:r>
      <w:r w:rsidR="009A5352" w:rsidRPr="00A346B3">
        <w:rPr>
          <w:b/>
          <w:sz w:val="24"/>
          <w:szCs w:val="24"/>
        </w:rPr>
        <w:t>óvodavezető dönt.</w:t>
      </w:r>
      <w:r w:rsidR="009A5352">
        <w:rPr>
          <w:sz w:val="24"/>
          <w:szCs w:val="24"/>
        </w:rPr>
        <w:t xml:space="preserve"> </w:t>
      </w:r>
    </w:p>
    <w:p w:rsidR="00336225" w:rsidRDefault="00336225" w:rsidP="0066501E">
      <w:pPr>
        <w:jc w:val="both"/>
        <w:rPr>
          <w:sz w:val="24"/>
          <w:szCs w:val="24"/>
        </w:rPr>
      </w:pPr>
    </w:p>
    <w:p w:rsidR="009A5352" w:rsidRDefault="009A5352" w:rsidP="0066501E">
      <w:pPr>
        <w:jc w:val="both"/>
        <w:rPr>
          <w:sz w:val="24"/>
          <w:szCs w:val="24"/>
        </w:rPr>
      </w:pPr>
      <w:r>
        <w:rPr>
          <w:sz w:val="24"/>
          <w:szCs w:val="24"/>
        </w:rPr>
        <w:t>A szülő az óvodai nevelésben történő részvételre jogszabály alapján kötelezett gyermek</w:t>
      </w:r>
      <w:r w:rsidR="00752756">
        <w:rPr>
          <w:sz w:val="24"/>
          <w:szCs w:val="24"/>
        </w:rPr>
        <w:t xml:space="preserve">ét </w:t>
      </w:r>
      <w:r w:rsidR="00752756" w:rsidRPr="00A346B3">
        <w:rPr>
          <w:b/>
          <w:sz w:val="24"/>
          <w:szCs w:val="24"/>
        </w:rPr>
        <w:t>köteles beíratni</w:t>
      </w:r>
      <w:r w:rsidR="00752756">
        <w:rPr>
          <w:sz w:val="24"/>
          <w:szCs w:val="24"/>
        </w:rPr>
        <w:t xml:space="preserve"> az önkormányzat által közzétett közleményben vagy hirdetményben meghatározott időpontban</w:t>
      </w:r>
      <w:r w:rsidR="00A346B3">
        <w:rPr>
          <w:sz w:val="24"/>
          <w:szCs w:val="24"/>
        </w:rPr>
        <w:t>. A</w:t>
      </w:r>
      <w:r w:rsidR="00752756">
        <w:rPr>
          <w:sz w:val="24"/>
          <w:szCs w:val="24"/>
        </w:rPr>
        <w:t xml:space="preserve"> napi négy órában óvodai nevelésre kötelezett gyermek szülője, amennyiben gyermeke az óvodakötelezettségét </w:t>
      </w:r>
      <w:r w:rsidR="00752756" w:rsidRPr="00A346B3">
        <w:rPr>
          <w:b/>
          <w:i/>
          <w:sz w:val="24"/>
          <w:szCs w:val="24"/>
        </w:rPr>
        <w:t>külföldön</w:t>
      </w:r>
      <w:r w:rsidR="00752756">
        <w:rPr>
          <w:sz w:val="24"/>
          <w:szCs w:val="24"/>
        </w:rPr>
        <w:t xml:space="preserve"> teljesíti, köteles arról a beiratkozás idejének utolsó határnapját követő </w:t>
      </w:r>
      <w:r w:rsidR="00752756" w:rsidRPr="00A346B3">
        <w:rPr>
          <w:b/>
          <w:i/>
          <w:sz w:val="24"/>
          <w:szCs w:val="24"/>
        </w:rPr>
        <w:t>tizenöt napon</w:t>
      </w:r>
      <w:r w:rsidR="00A346B3">
        <w:rPr>
          <w:sz w:val="24"/>
          <w:szCs w:val="24"/>
        </w:rPr>
        <w:t xml:space="preserve"> – 2016.05.12-ig - </w:t>
      </w:r>
      <w:r w:rsidR="00752756">
        <w:rPr>
          <w:sz w:val="24"/>
          <w:szCs w:val="24"/>
        </w:rPr>
        <w:t>belül írásban értesíteni a gyermek lakóhelye, annak hiányában a tartózkodási helye szerint illetékes</w:t>
      </w:r>
      <w:r w:rsidR="00752756" w:rsidRPr="00A346B3">
        <w:rPr>
          <w:b/>
          <w:i/>
          <w:sz w:val="24"/>
          <w:szCs w:val="24"/>
        </w:rPr>
        <w:t xml:space="preserve"> jegyzőt</w:t>
      </w:r>
      <w:r w:rsidR="00752756">
        <w:rPr>
          <w:sz w:val="24"/>
          <w:szCs w:val="24"/>
        </w:rPr>
        <w:t xml:space="preserve">. A napi négy órában óvodai nevelésre kötelezett, az </w:t>
      </w:r>
      <w:r w:rsidR="00752756" w:rsidRPr="00A346B3">
        <w:rPr>
          <w:b/>
          <w:i/>
          <w:sz w:val="24"/>
          <w:szCs w:val="24"/>
        </w:rPr>
        <w:t>óvodával jogviszonyban álló gyermek</w:t>
      </w:r>
      <w:r w:rsidR="00752756">
        <w:rPr>
          <w:sz w:val="24"/>
          <w:szCs w:val="24"/>
        </w:rPr>
        <w:t xml:space="preserve"> szülője, amennyiben gyermeke az óvodakötelezettségét </w:t>
      </w:r>
      <w:r w:rsidR="00752756" w:rsidRPr="00A346B3">
        <w:rPr>
          <w:b/>
          <w:i/>
          <w:sz w:val="24"/>
          <w:szCs w:val="24"/>
        </w:rPr>
        <w:t>a jövőben külföldön teljesíti</w:t>
      </w:r>
      <w:r w:rsidR="00752756">
        <w:rPr>
          <w:sz w:val="24"/>
          <w:szCs w:val="24"/>
        </w:rPr>
        <w:t xml:space="preserve">, </w:t>
      </w:r>
      <w:r w:rsidR="00752756" w:rsidRPr="00A346B3">
        <w:rPr>
          <w:sz w:val="24"/>
          <w:szCs w:val="24"/>
          <w:u w:val="single"/>
        </w:rPr>
        <w:t>előzetesen köteles értesíteni</w:t>
      </w:r>
      <w:r w:rsidR="00752756">
        <w:rPr>
          <w:sz w:val="24"/>
          <w:szCs w:val="24"/>
        </w:rPr>
        <w:t xml:space="preserve"> a gyermek lakóhelye, annak hiányában a tartózkodási helye szerint illetékes </w:t>
      </w:r>
      <w:r w:rsidR="00752756" w:rsidRPr="00A346B3">
        <w:rPr>
          <w:b/>
          <w:i/>
          <w:sz w:val="24"/>
          <w:szCs w:val="24"/>
        </w:rPr>
        <w:t>jegyző</w:t>
      </w:r>
      <w:r w:rsidR="00752756">
        <w:rPr>
          <w:sz w:val="24"/>
          <w:szCs w:val="24"/>
        </w:rPr>
        <w:t>t.</w:t>
      </w:r>
    </w:p>
    <w:p w:rsidR="00336225" w:rsidRDefault="00336225" w:rsidP="0066501E">
      <w:pPr>
        <w:jc w:val="both"/>
        <w:rPr>
          <w:sz w:val="24"/>
          <w:szCs w:val="24"/>
        </w:rPr>
      </w:pPr>
    </w:p>
    <w:p w:rsidR="00752756" w:rsidRDefault="00752756" w:rsidP="0066501E">
      <w:pPr>
        <w:jc w:val="both"/>
        <w:rPr>
          <w:sz w:val="24"/>
          <w:szCs w:val="24"/>
        </w:rPr>
      </w:pPr>
      <w:r>
        <w:rPr>
          <w:sz w:val="24"/>
          <w:szCs w:val="24"/>
        </w:rPr>
        <w:t xml:space="preserve">A kötelező felvételt biztosító óvoda vezetője az Nkt.45. </w:t>
      </w:r>
      <w:r w:rsidRPr="001F0909">
        <w:rPr>
          <w:noProof/>
          <w:sz w:val="24"/>
          <w:szCs w:val="24"/>
          <w:lang w:eastAsia="hu-HU"/>
        </w:rPr>
        <w:drawing>
          <wp:inline distT="0" distB="0" distL="0" distR="0" wp14:anchorId="05B92B0F" wp14:editId="2BB5838A">
            <wp:extent cx="76200" cy="147939"/>
            <wp:effectExtent l="0" t="0" r="0"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grafus[1].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03152" cy="200265"/>
                    </a:xfrm>
                    <a:prstGeom prst="rect">
                      <a:avLst/>
                    </a:prstGeom>
                  </pic:spPr>
                </pic:pic>
              </a:graphicData>
            </a:graphic>
          </wp:inline>
        </w:drawing>
      </w:r>
      <w:r>
        <w:rPr>
          <w:sz w:val="24"/>
          <w:szCs w:val="24"/>
        </w:rPr>
        <w:t xml:space="preserve"> (10) bekezdése szerint megküldött nyilvántartás alapján értesíti a gyermek lakóhelye, ennek hiányában tartózkodási helye szerinti illetékes települési önkormányzat jegyzőjét, ha a gyermeket az óvodába nem íratták be.</w:t>
      </w:r>
    </w:p>
    <w:p w:rsidR="00336225" w:rsidRDefault="00336225" w:rsidP="0066501E">
      <w:pPr>
        <w:jc w:val="both"/>
        <w:rPr>
          <w:sz w:val="24"/>
          <w:szCs w:val="24"/>
        </w:rPr>
      </w:pPr>
    </w:p>
    <w:p w:rsidR="00BE166A" w:rsidRDefault="00622AD8" w:rsidP="0066501E">
      <w:pPr>
        <w:jc w:val="both"/>
        <w:rPr>
          <w:b/>
          <w:sz w:val="24"/>
          <w:szCs w:val="24"/>
          <w:u w:val="single"/>
        </w:rPr>
      </w:pPr>
      <w:r>
        <w:rPr>
          <w:b/>
          <w:sz w:val="24"/>
          <w:szCs w:val="24"/>
          <w:u w:val="single"/>
        </w:rPr>
        <w:lastRenderedPageBreak/>
        <w:t>Fontos tudnivalók az óvodai jelentkezés előtt:</w:t>
      </w:r>
    </w:p>
    <w:p w:rsidR="00622AD8" w:rsidRDefault="001D0A2E" w:rsidP="00BE166A">
      <w:pPr>
        <w:jc w:val="both"/>
        <w:rPr>
          <w:sz w:val="24"/>
          <w:szCs w:val="24"/>
        </w:rPr>
      </w:pPr>
      <w:r>
        <w:rPr>
          <w:sz w:val="24"/>
          <w:szCs w:val="24"/>
        </w:rPr>
        <w:t>A</w:t>
      </w:r>
      <w:r w:rsidR="00BE166A">
        <w:rPr>
          <w:sz w:val="24"/>
          <w:szCs w:val="24"/>
        </w:rPr>
        <w:t>z óvodai jelentkezés két űrlapon történik.</w:t>
      </w:r>
    </w:p>
    <w:p w:rsidR="00BE166A" w:rsidRDefault="006F73F2" w:rsidP="00BE166A">
      <w:pPr>
        <w:pStyle w:val="Listaszerbekezds"/>
        <w:numPr>
          <w:ilvl w:val="0"/>
          <w:numId w:val="2"/>
        </w:numPr>
        <w:jc w:val="both"/>
        <w:rPr>
          <w:sz w:val="24"/>
          <w:szCs w:val="24"/>
        </w:rPr>
      </w:pPr>
      <w:r w:rsidRPr="006F73F2">
        <w:rPr>
          <w:b/>
          <w:sz w:val="24"/>
          <w:szCs w:val="24"/>
        </w:rPr>
        <w:t>Ó</w:t>
      </w:r>
      <w:r w:rsidR="00BE166A" w:rsidRPr="006F73F2">
        <w:rPr>
          <w:b/>
          <w:sz w:val="24"/>
          <w:szCs w:val="24"/>
        </w:rPr>
        <w:t>vodai jelentkezési lapon</w:t>
      </w:r>
      <w:r w:rsidR="00BE166A">
        <w:rPr>
          <w:sz w:val="24"/>
          <w:szCs w:val="24"/>
        </w:rPr>
        <w:t xml:space="preserve"> – azokra a gyerekekre vonatkozik, akik </w:t>
      </w:r>
      <w:r w:rsidR="001D0A2E">
        <w:rPr>
          <w:b/>
          <w:i/>
          <w:sz w:val="24"/>
          <w:szCs w:val="24"/>
        </w:rPr>
        <w:t>3. életévüket 2017</w:t>
      </w:r>
      <w:r w:rsidR="00BE166A" w:rsidRPr="006F73F2">
        <w:rPr>
          <w:b/>
          <w:i/>
          <w:sz w:val="24"/>
          <w:szCs w:val="24"/>
        </w:rPr>
        <w:t>.</w:t>
      </w:r>
      <w:r w:rsidR="00591136" w:rsidRPr="006F73F2">
        <w:rPr>
          <w:b/>
          <w:i/>
          <w:sz w:val="24"/>
          <w:szCs w:val="24"/>
        </w:rPr>
        <w:t xml:space="preserve"> </w:t>
      </w:r>
      <w:r w:rsidR="00BE166A" w:rsidRPr="006F73F2">
        <w:rPr>
          <w:b/>
          <w:i/>
          <w:sz w:val="24"/>
          <w:szCs w:val="24"/>
        </w:rPr>
        <w:t>augusztus 31-ig betöltik</w:t>
      </w:r>
      <w:r w:rsidR="00591136" w:rsidRPr="006F73F2">
        <w:rPr>
          <w:b/>
          <w:i/>
          <w:sz w:val="24"/>
          <w:szCs w:val="24"/>
        </w:rPr>
        <w:t xml:space="preserve"> </w:t>
      </w:r>
      <w:r w:rsidR="00591136">
        <w:rPr>
          <w:sz w:val="24"/>
          <w:szCs w:val="24"/>
        </w:rPr>
        <w:t>és a</w:t>
      </w:r>
    </w:p>
    <w:p w:rsidR="00622AD8" w:rsidRDefault="00BE166A" w:rsidP="0066501E">
      <w:pPr>
        <w:pStyle w:val="Listaszerbekezds"/>
        <w:numPr>
          <w:ilvl w:val="0"/>
          <w:numId w:val="2"/>
        </w:numPr>
        <w:jc w:val="both"/>
        <w:rPr>
          <w:sz w:val="24"/>
          <w:szCs w:val="24"/>
        </w:rPr>
      </w:pPr>
      <w:r w:rsidRPr="006F73F2">
        <w:rPr>
          <w:b/>
          <w:sz w:val="24"/>
          <w:szCs w:val="24"/>
        </w:rPr>
        <w:t>Regisztrációs lapon</w:t>
      </w:r>
      <w:r>
        <w:rPr>
          <w:sz w:val="24"/>
          <w:szCs w:val="24"/>
        </w:rPr>
        <w:t xml:space="preserve"> </w:t>
      </w:r>
      <w:r w:rsidR="00591136">
        <w:rPr>
          <w:sz w:val="24"/>
          <w:szCs w:val="24"/>
        </w:rPr>
        <w:t>– azokra a gyerekekre vonatkozóan</w:t>
      </w:r>
      <w:r w:rsidR="001D0A2E">
        <w:rPr>
          <w:sz w:val="24"/>
          <w:szCs w:val="24"/>
        </w:rPr>
        <w:t>, akik 2017</w:t>
      </w:r>
      <w:r>
        <w:rPr>
          <w:sz w:val="24"/>
          <w:szCs w:val="24"/>
        </w:rPr>
        <w:t xml:space="preserve">. </w:t>
      </w:r>
      <w:r w:rsidRPr="006F73F2">
        <w:rPr>
          <w:i/>
          <w:sz w:val="24"/>
          <w:szCs w:val="24"/>
          <w:u w:val="single"/>
        </w:rPr>
        <w:t>szeptember 1- december 31. k</w:t>
      </w:r>
      <w:r w:rsidR="00591136" w:rsidRPr="006F73F2">
        <w:rPr>
          <w:i/>
          <w:sz w:val="24"/>
          <w:szCs w:val="24"/>
          <w:u w:val="single"/>
        </w:rPr>
        <w:t>özött</w:t>
      </w:r>
      <w:r w:rsidR="00591136">
        <w:rPr>
          <w:sz w:val="24"/>
          <w:szCs w:val="24"/>
        </w:rPr>
        <w:t xml:space="preserve"> töltik be a 3. életévüket</w:t>
      </w:r>
      <w:r w:rsidR="006F73F2">
        <w:rPr>
          <w:sz w:val="24"/>
          <w:szCs w:val="24"/>
        </w:rPr>
        <w:t xml:space="preserve">, az ő esetükben </w:t>
      </w:r>
      <w:r w:rsidR="006F73F2" w:rsidRPr="006F73F2">
        <w:rPr>
          <w:b/>
          <w:sz w:val="24"/>
          <w:szCs w:val="24"/>
        </w:rPr>
        <w:t>mindkét adatlap</w:t>
      </w:r>
      <w:r w:rsidR="006F73F2">
        <w:rPr>
          <w:sz w:val="24"/>
          <w:szCs w:val="24"/>
        </w:rPr>
        <w:t xml:space="preserve"> kitöltését kérjük</w:t>
      </w:r>
    </w:p>
    <w:p w:rsidR="00BE166A" w:rsidRPr="00BE166A" w:rsidRDefault="00BE166A" w:rsidP="00BE166A">
      <w:pPr>
        <w:pStyle w:val="Listaszerbekezds"/>
        <w:jc w:val="both"/>
        <w:rPr>
          <w:sz w:val="24"/>
          <w:szCs w:val="24"/>
        </w:rPr>
      </w:pPr>
    </w:p>
    <w:p w:rsidR="00830023" w:rsidRDefault="00830023" w:rsidP="0066501E">
      <w:pPr>
        <w:jc w:val="both"/>
        <w:rPr>
          <w:sz w:val="24"/>
          <w:szCs w:val="24"/>
        </w:rPr>
      </w:pPr>
      <w:r w:rsidRPr="00830023">
        <w:rPr>
          <w:b/>
          <w:sz w:val="24"/>
          <w:szCs w:val="24"/>
          <w:u w:val="single"/>
        </w:rPr>
        <w:t>Jelentkezés rendje:</w:t>
      </w:r>
      <w:r>
        <w:rPr>
          <w:b/>
          <w:sz w:val="24"/>
          <w:szCs w:val="24"/>
          <w:u w:val="single"/>
        </w:rPr>
        <w:t xml:space="preserve"> </w:t>
      </w:r>
      <w:r w:rsidR="001D0A2E">
        <w:rPr>
          <w:sz w:val="24"/>
          <w:szCs w:val="24"/>
        </w:rPr>
        <w:t>2017/2018</w:t>
      </w:r>
      <w:r>
        <w:rPr>
          <w:sz w:val="24"/>
          <w:szCs w:val="24"/>
        </w:rPr>
        <w:t>-</w:t>
      </w:r>
      <w:r w:rsidR="001D0A2E">
        <w:rPr>
          <w:sz w:val="24"/>
          <w:szCs w:val="24"/>
        </w:rPr>
        <w:t>a</w:t>
      </w:r>
      <w:r>
        <w:rPr>
          <w:sz w:val="24"/>
          <w:szCs w:val="24"/>
        </w:rPr>
        <w:t>s nevelési évre vonatkozóan</w:t>
      </w:r>
    </w:p>
    <w:p w:rsidR="00D450C7" w:rsidRDefault="001D0A2E" w:rsidP="0066501E">
      <w:pPr>
        <w:jc w:val="both"/>
        <w:rPr>
          <w:sz w:val="24"/>
          <w:szCs w:val="24"/>
        </w:rPr>
      </w:pPr>
      <w:r>
        <w:rPr>
          <w:sz w:val="24"/>
          <w:szCs w:val="24"/>
        </w:rPr>
        <w:t>A</w:t>
      </w:r>
      <w:r w:rsidR="006F73F2">
        <w:rPr>
          <w:sz w:val="24"/>
          <w:szCs w:val="24"/>
        </w:rPr>
        <w:t xml:space="preserve"> szülő minden esetben a mellék</w:t>
      </w:r>
      <w:r w:rsidR="00830023">
        <w:rPr>
          <w:sz w:val="24"/>
          <w:szCs w:val="24"/>
        </w:rPr>
        <w:t>e</w:t>
      </w:r>
      <w:r w:rsidR="006F73F2">
        <w:rPr>
          <w:sz w:val="24"/>
          <w:szCs w:val="24"/>
        </w:rPr>
        <w:t>l</w:t>
      </w:r>
      <w:r w:rsidR="00830023">
        <w:rPr>
          <w:sz w:val="24"/>
          <w:szCs w:val="24"/>
        </w:rPr>
        <w:t xml:space="preserve">t „Jelentkezési lap” kitöltésével kell, hogy jelezze szándékát a gyermek óvodai felvételével kapcsolatban. </w:t>
      </w:r>
    </w:p>
    <w:p w:rsidR="00830023" w:rsidRDefault="00830023" w:rsidP="0066501E">
      <w:pPr>
        <w:jc w:val="both"/>
        <w:rPr>
          <w:sz w:val="24"/>
          <w:szCs w:val="24"/>
        </w:rPr>
      </w:pPr>
      <w:r>
        <w:rPr>
          <w:sz w:val="24"/>
          <w:szCs w:val="24"/>
        </w:rPr>
        <w:t>A harmadik életé</w:t>
      </w:r>
      <w:r w:rsidR="001D0A2E">
        <w:rPr>
          <w:sz w:val="24"/>
          <w:szCs w:val="24"/>
        </w:rPr>
        <w:t>vüket 2017</w:t>
      </w:r>
      <w:r>
        <w:rPr>
          <w:sz w:val="24"/>
          <w:szCs w:val="24"/>
        </w:rPr>
        <w:t xml:space="preserve">. </w:t>
      </w:r>
      <w:r w:rsidR="006F73F2">
        <w:rPr>
          <w:sz w:val="24"/>
          <w:szCs w:val="24"/>
        </w:rPr>
        <w:t>augusztus</w:t>
      </w:r>
      <w:r w:rsidR="00D450C7">
        <w:rPr>
          <w:sz w:val="24"/>
          <w:szCs w:val="24"/>
        </w:rPr>
        <w:t xml:space="preserve"> 31. után betöltő gyermekek esetén a mellékelt „Regisztrációs lap” kitöltésére lesz lehetőség. A regisztrálás nem kötelező, sem óvodai felvételt, sem a későbbi felvételi eljárásban előnyt nem jelent.</w:t>
      </w:r>
    </w:p>
    <w:p w:rsidR="00D450C7" w:rsidRDefault="001D0A2E" w:rsidP="0066501E">
      <w:pPr>
        <w:jc w:val="both"/>
        <w:rPr>
          <w:sz w:val="24"/>
          <w:szCs w:val="24"/>
        </w:rPr>
      </w:pPr>
      <w:r>
        <w:rPr>
          <w:sz w:val="24"/>
          <w:szCs w:val="24"/>
        </w:rPr>
        <w:t>A 2017</w:t>
      </w:r>
      <w:r w:rsidR="00D450C7">
        <w:rPr>
          <w:sz w:val="24"/>
          <w:szCs w:val="24"/>
        </w:rPr>
        <w:t>. májusi felvételi eljárásban</w:t>
      </w:r>
      <w:r>
        <w:rPr>
          <w:sz w:val="24"/>
          <w:szCs w:val="24"/>
        </w:rPr>
        <w:t xml:space="preserve"> a gyermekek felvétele a 2017/2018</w:t>
      </w:r>
      <w:r w:rsidR="00D450C7">
        <w:rPr>
          <w:sz w:val="24"/>
          <w:szCs w:val="24"/>
        </w:rPr>
        <w:t>-es nevelési évre történik, első napja szeptember 1.</w:t>
      </w:r>
    </w:p>
    <w:p w:rsidR="001554C0" w:rsidRDefault="0023530B" w:rsidP="0066501E">
      <w:pPr>
        <w:jc w:val="both"/>
        <w:rPr>
          <w:sz w:val="24"/>
          <w:szCs w:val="24"/>
        </w:rPr>
      </w:pPr>
      <w:r>
        <w:rPr>
          <w:sz w:val="24"/>
          <w:szCs w:val="24"/>
        </w:rPr>
        <w:t>A beiratkozási igény a jelentkezéssel válik hivatalossá.</w:t>
      </w:r>
      <w:r w:rsidR="00B65F36">
        <w:rPr>
          <w:sz w:val="24"/>
          <w:szCs w:val="24"/>
        </w:rPr>
        <w:t xml:space="preserve"> Az óvodai jelentkezés nem jelenti egyben az óvodába történő </w:t>
      </w:r>
      <w:r w:rsidR="00B65F36" w:rsidRPr="006F73F2">
        <w:rPr>
          <w:i/>
          <w:sz w:val="24"/>
          <w:szCs w:val="24"/>
        </w:rPr>
        <w:t>automatikus felvételt</w:t>
      </w:r>
      <w:r w:rsidR="00B65F36">
        <w:rPr>
          <w:sz w:val="24"/>
          <w:szCs w:val="24"/>
        </w:rPr>
        <w:t xml:space="preserve"> is. A köznevelésről szóló 2011. évi CXC. törvény 8. </w:t>
      </w:r>
      <w:r w:rsidR="00B65F36" w:rsidRPr="001F0909">
        <w:rPr>
          <w:noProof/>
          <w:sz w:val="24"/>
          <w:szCs w:val="24"/>
          <w:lang w:eastAsia="hu-HU"/>
        </w:rPr>
        <w:drawing>
          <wp:inline distT="0" distB="0" distL="0" distR="0" wp14:anchorId="631EC4C5" wp14:editId="2E6FA76A">
            <wp:extent cx="76200" cy="147939"/>
            <wp:effectExtent l="0" t="0" r="0" b="508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grafus[1].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03152" cy="200265"/>
                    </a:xfrm>
                    <a:prstGeom prst="rect">
                      <a:avLst/>
                    </a:prstGeom>
                  </pic:spPr>
                </pic:pic>
              </a:graphicData>
            </a:graphic>
          </wp:inline>
        </w:drawing>
      </w:r>
      <w:r w:rsidR="00B65F36">
        <w:rPr>
          <w:sz w:val="24"/>
          <w:szCs w:val="24"/>
        </w:rPr>
        <w:t xml:space="preserve"> értelmében a 2,5 éves gyermekek csak abban az esetben vehetők fel, amennyiben </w:t>
      </w:r>
      <w:r w:rsidR="00B65F36" w:rsidRPr="00285529">
        <w:rPr>
          <w:b/>
          <w:sz w:val="24"/>
          <w:szCs w:val="24"/>
          <w:u w:val="single"/>
        </w:rPr>
        <w:t>már minden 3 éves és annál idősebb a városban lakóhellyel</w:t>
      </w:r>
      <w:r w:rsidR="00B65F36">
        <w:rPr>
          <w:sz w:val="24"/>
          <w:szCs w:val="24"/>
        </w:rPr>
        <w:t xml:space="preserve">, vagy annak hiányában a tartózkodási hellyel rendelkező gyermek óvodai elhelyezése megtörtént. </w:t>
      </w:r>
    </w:p>
    <w:p w:rsidR="006F73F2" w:rsidRDefault="00B65F36" w:rsidP="0066501E">
      <w:pPr>
        <w:jc w:val="both"/>
        <w:rPr>
          <w:sz w:val="24"/>
          <w:szCs w:val="24"/>
        </w:rPr>
      </w:pPr>
      <w:r>
        <w:rPr>
          <w:sz w:val="24"/>
          <w:szCs w:val="24"/>
        </w:rPr>
        <w:t xml:space="preserve">Az </w:t>
      </w:r>
      <w:r w:rsidRPr="006F73F2">
        <w:rPr>
          <w:b/>
          <w:sz w:val="24"/>
          <w:szCs w:val="24"/>
        </w:rPr>
        <w:t>újonnan érkező</w:t>
      </w:r>
      <w:r>
        <w:rPr>
          <w:sz w:val="24"/>
          <w:szCs w:val="24"/>
        </w:rPr>
        <w:t xml:space="preserve"> gyerekek fogadása – szabad férőhely esetén – </w:t>
      </w:r>
      <w:r w:rsidRPr="001554C0">
        <w:rPr>
          <w:b/>
          <w:sz w:val="24"/>
          <w:szCs w:val="24"/>
        </w:rPr>
        <w:t>az óvodai nevelési évben</w:t>
      </w:r>
      <w:r>
        <w:rPr>
          <w:sz w:val="24"/>
          <w:szCs w:val="24"/>
        </w:rPr>
        <w:t xml:space="preserve"> az üres férőhelyek figyelembevételével történik.</w:t>
      </w:r>
    </w:p>
    <w:p w:rsidR="00336225" w:rsidRDefault="00336225" w:rsidP="0066501E">
      <w:pPr>
        <w:jc w:val="both"/>
        <w:rPr>
          <w:sz w:val="24"/>
          <w:szCs w:val="24"/>
        </w:rPr>
      </w:pPr>
    </w:p>
    <w:p w:rsidR="00B65F36" w:rsidRDefault="00B65F36" w:rsidP="0066501E">
      <w:pPr>
        <w:jc w:val="both"/>
        <w:rPr>
          <w:sz w:val="24"/>
          <w:szCs w:val="24"/>
        </w:rPr>
      </w:pPr>
      <w:r>
        <w:rPr>
          <w:sz w:val="24"/>
          <w:szCs w:val="24"/>
        </w:rPr>
        <w:t>Jelentkezéshez szükséges adminisztratív, formai feltételek a következők:</w:t>
      </w:r>
    </w:p>
    <w:p w:rsidR="00B65F36" w:rsidRDefault="00B65F36" w:rsidP="00B65F36">
      <w:pPr>
        <w:pStyle w:val="Listaszerbekezds"/>
        <w:numPr>
          <w:ilvl w:val="0"/>
          <w:numId w:val="1"/>
        </w:numPr>
        <w:jc w:val="both"/>
        <w:rPr>
          <w:sz w:val="24"/>
          <w:szCs w:val="24"/>
        </w:rPr>
      </w:pPr>
      <w:r>
        <w:rPr>
          <w:sz w:val="24"/>
          <w:szCs w:val="24"/>
        </w:rPr>
        <w:t>jelentkezési lap, regisztrációs lap</w:t>
      </w:r>
      <w:r w:rsidR="006F73F2">
        <w:rPr>
          <w:sz w:val="24"/>
          <w:szCs w:val="24"/>
        </w:rPr>
        <w:t xml:space="preserve"> (Dunaharaszti városi honlapról letölthető, vagy az intézményekben kérhető)</w:t>
      </w:r>
    </w:p>
    <w:p w:rsidR="00FD6BD6" w:rsidRDefault="00FD6BD6" w:rsidP="00B65F36">
      <w:pPr>
        <w:pStyle w:val="Listaszerbekezds"/>
        <w:numPr>
          <w:ilvl w:val="0"/>
          <w:numId w:val="1"/>
        </w:numPr>
        <w:jc w:val="both"/>
        <w:rPr>
          <w:sz w:val="24"/>
          <w:szCs w:val="24"/>
        </w:rPr>
      </w:pPr>
      <w:r>
        <w:rPr>
          <w:sz w:val="24"/>
          <w:szCs w:val="24"/>
        </w:rPr>
        <w:t>gyermek születési anyakönyvi kivonata</w:t>
      </w:r>
    </w:p>
    <w:p w:rsidR="00FD6BD6" w:rsidRDefault="00FD6BD6" w:rsidP="00B65F36">
      <w:pPr>
        <w:pStyle w:val="Listaszerbekezds"/>
        <w:numPr>
          <w:ilvl w:val="0"/>
          <w:numId w:val="1"/>
        </w:numPr>
        <w:jc w:val="both"/>
        <w:rPr>
          <w:sz w:val="24"/>
          <w:szCs w:val="24"/>
        </w:rPr>
      </w:pPr>
      <w:r>
        <w:rPr>
          <w:sz w:val="24"/>
          <w:szCs w:val="24"/>
        </w:rPr>
        <w:t xml:space="preserve">gyermek lakcím kártyája, </w:t>
      </w:r>
    </w:p>
    <w:p w:rsidR="00FD6BD6" w:rsidRDefault="00FD6BD6" w:rsidP="00B65F36">
      <w:pPr>
        <w:pStyle w:val="Listaszerbekezds"/>
        <w:numPr>
          <w:ilvl w:val="0"/>
          <w:numId w:val="1"/>
        </w:numPr>
        <w:jc w:val="both"/>
        <w:rPr>
          <w:sz w:val="24"/>
          <w:szCs w:val="24"/>
        </w:rPr>
      </w:pPr>
      <w:r>
        <w:rPr>
          <w:sz w:val="24"/>
          <w:szCs w:val="24"/>
        </w:rPr>
        <w:t>gyermek TAJ kártyája</w:t>
      </w:r>
    </w:p>
    <w:p w:rsidR="00FD6BD6" w:rsidRDefault="00FD6BD6" w:rsidP="00B65F36">
      <w:pPr>
        <w:pStyle w:val="Listaszerbekezds"/>
        <w:numPr>
          <w:ilvl w:val="0"/>
          <w:numId w:val="1"/>
        </w:numPr>
        <w:jc w:val="both"/>
        <w:rPr>
          <w:sz w:val="24"/>
          <w:szCs w:val="24"/>
        </w:rPr>
      </w:pPr>
      <w:r>
        <w:rPr>
          <w:sz w:val="24"/>
          <w:szCs w:val="24"/>
        </w:rPr>
        <w:t>szülő személyi igazolványa</w:t>
      </w:r>
    </w:p>
    <w:p w:rsidR="00FD6BD6" w:rsidRDefault="00FD6BD6" w:rsidP="00FD6BD6">
      <w:pPr>
        <w:pStyle w:val="Listaszerbekezds"/>
        <w:numPr>
          <w:ilvl w:val="0"/>
          <w:numId w:val="1"/>
        </w:numPr>
        <w:jc w:val="both"/>
        <w:rPr>
          <w:sz w:val="24"/>
          <w:szCs w:val="24"/>
        </w:rPr>
      </w:pPr>
      <w:r>
        <w:rPr>
          <w:sz w:val="24"/>
          <w:szCs w:val="24"/>
        </w:rPr>
        <w:t>A gyermek esetleges betegségeit igazoló dokumentum - Tartós betegséget igazoló okirat, SNI szakértői vélemény</w:t>
      </w:r>
    </w:p>
    <w:p w:rsidR="00BE166A" w:rsidRDefault="00BE166A" w:rsidP="00BE166A">
      <w:pPr>
        <w:pStyle w:val="Listaszerbekezds"/>
        <w:jc w:val="both"/>
        <w:rPr>
          <w:sz w:val="24"/>
          <w:szCs w:val="24"/>
        </w:rPr>
      </w:pPr>
    </w:p>
    <w:p w:rsidR="00830023" w:rsidRDefault="00EE06CF" w:rsidP="00EE06CF">
      <w:pPr>
        <w:jc w:val="both"/>
        <w:rPr>
          <w:i/>
          <w:sz w:val="24"/>
          <w:szCs w:val="24"/>
        </w:rPr>
      </w:pPr>
      <w:r>
        <w:rPr>
          <w:sz w:val="24"/>
          <w:szCs w:val="24"/>
        </w:rPr>
        <w:t xml:space="preserve">A köznevelési törvény kimondja, hogy </w:t>
      </w:r>
      <w:r w:rsidRPr="00285529">
        <w:rPr>
          <w:b/>
          <w:sz w:val="24"/>
          <w:szCs w:val="24"/>
          <w:u w:val="single"/>
        </w:rPr>
        <w:t xml:space="preserve">a gyermekeket elsősorban abba az óvodába kell felvenni, amelynek a </w:t>
      </w:r>
      <w:r w:rsidRPr="00285529">
        <w:rPr>
          <w:b/>
          <w:i/>
          <w:sz w:val="24"/>
          <w:szCs w:val="24"/>
          <w:u w:val="single"/>
        </w:rPr>
        <w:t>körzetében lakik</w:t>
      </w:r>
      <w:r w:rsidRPr="00285529">
        <w:rPr>
          <w:b/>
          <w:sz w:val="24"/>
          <w:szCs w:val="24"/>
          <w:u w:val="single"/>
        </w:rPr>
        <w:t xml:space="preserve">, </w:t>
      </w:r>
      <w:r>
        <w:rPr>
          <w:sz w:val="24"/>
          <w:szCs w:val="24"/>
        </w:rPr>
        <w:t xml:space="preserve">illetőleg ahol a </w:t>
      </w:r>
      <w:r w:rsidRPr="001554C0">
        <w:rPr>
          <w:i/>
          <w:sz w:val="24"/>
          <w:szCs w:val="24"/>
        </w:rPr>
        <w:t>szülője dolgozik</w:t>
      </w:r>
      <w:r>
        <w:rPr>
          <w:sz w:val="24"/>
          <w:szCs w:val="24"/>
        </w:rPr>
        <w:t xml:space="preserve">. Ez utóbbi jogosultság </w:t>
      </w:r>
      <w:r w:rsidRPr="006F73F2">
        <w:rPr>
          <w:i/>
          <w:sz w:val="24"/>
          <w:szCs w:val="24"/>
        </w:rPr>
        <w:t>másodlagosságot</w:t>
      </w:r>
      <w:r>
        <w:rPr>
          <w:sz w:val="24"/>
          <w:szCs w:val="24"/>
        </w:rPr>
        <w:t xml:space="preserve"> jelent. Az erre vonatkozó jogosultságot igazoló nyilatkozat kitöltése minden esetben kötelező. – </w:t>
      </w:r>
      <w:r w:rsidRPr="00EE06CF">
        <w:rPr>
          <w:i/>
          <w:sz w:val="24"/>
          <w:szCs w:val="24"/>
        </w:rPr>
        <w:t xml:space="preserve">2 </w:t>
      </w:r>
      <w:r>
        <w:rPr>
          <w:i/>
          <w:sz w:val="24"/>
          <w:szCs w:val="24"/>
        </w:rPr>
        <w:t>.sz. melléklet</w:t>
      </w:r>
    </w:p>
    <w:p w:rsidR="00EE06CF" w:rsidRPr="006F73F2" w:rsidRDefault="00EE06CF" w:rsidP="00EE06CF">
      <w:pPr>
        <w:jc w:val="both"/>
        <w:rPr>
          <w:b/>
          <w:sz w:val="24"/>
          <w:szCs w:val="24"/>
        </w:rPr>
      </w:pPr>
      <w:r w:rsidRPr="006F73F2">
        <w:rPr>
          <w:b/>
          <w:sz w:val="24"/>
          <w:szCs w:val="24"/>
        </w:rPr>
        <w:lastRenderedPageBreak/>
        <w:t>Óvodai felvételt nyerhet a gyermek:</w:t>
      </w:r>
    </w:p>
    <w:p w:rsidR="00EE06CF" w:rsidRDefault="006F73F2" w:rsidP="00EE06CF">
      <w:pPr>
        <w:pStyle w:val="Listaszerbekezds"/>
        <w:numPr>
          <w:ilvl w:val="0"/>
          <w:numId w:val="1"/>
        </w:numPr>
        <w:jc w:val="both"/>
        <w:rPr>
          <w:sz w:val="24"/>
          <w:szCs w:val="24"/>
        </w:rPr>
      </w:pPr>
      <w:r>
        <w:rPr>
          <w:sz w:val="24"/>
          <w:szCs w:val="24"/>
        </w:rPr>
        <w:t>körzetes óvodában (</w:t>
      </w:r>
      <w:r w:rsidR="00EE06CF">
        <w:rPr>
          <w:sz w:val="24"/>
          <w:szCs w:val="24"/>
        </w:rPr>
        <w:t>székhely/tagintézmény)</w:t>
      </w:r>
    </w:p>
    <w:p w:rsidR="00EE06CF" w:rsidRDefault="00EE06CF" w:rsidP="00EE06CF">
      <w:pPr>
        <w:pStyle w:val="Listaszerbekezds"/>
        <w:numPr>
          <w:ilvl w:val="0"/>
          <w:numId w:val="1"/>
        </w:numPr>
        <w:jc w:val="both"/>
        <w:rPr>
          <w:sz w:val="24"/>
          <w:szCs w:val="24"/>
        </w:rPr>
      </w:pPr>
      <w:r>
        <w:rPr>
          <w:sz w:val="24"/>
          <w:szCs w:val="24"/>
        </w:rPr>
        <w:t>szülő által választott, nem körzetes, amennyiben szabad férőhellyel rendelkezik.</w:t>
      </w:r>
    </w:p>
    <w:p w:rsidR="006F73F2" w:rsidRPr="00336225" w:rsidRDefault="00EE06CF" w:rsidP="006F73F2">
      <w:pPr>
        <w:pStyle w:val="Listaszerbekezds"/>
        <w:numPr>
          <w:ilvl w:val="0"/>
          <w:numId w:val="1"/>
        </w:numPr>
        <w:jc w:val="both"/>
        <w:rPr>
          <w:sz w:val="24"/>
          <w:szCs w:val="24"/>
        </w:rPr>
      </w:pPr>
      <w:r>
        <w:rPr>
          <w:sz w:val="24"/>
          <w:szCs w:val="24"/>
        </w:rPr>
        <w:t>szabad férőhellyel rendelkező önkormányzati fenntartású óvodában</w:t>
      </w:r>
    </w:p>
    <w:p w:rsidR="006F73F2" w:rsidRPr="00336225" w:rsidRDefault="006F73F2" w:rsidP="006F73F2">
      <w:pPr>
        <w:jc w:val="both"/>
        <w:rPr>
          <w:b/>
          <w:sz w:val="24"/>
          <w:szCs w:val="24"/>
        </w:rPr>
      </w:pPr>
      <w:r w:rsidRPr="00336225">
        <w:rPr>
          <w:b/>
          <w:sz w:val="24"/>
          <w:szCs w:val="24"/>
        </w:rPr>
        <w:t>Körzetek:</w:t>
      </w:r>
    </w:p>
    <w:p w:rsidR="006F73F2" w:rsidRPr="004D4603" w:rsidRDefault="008F3552" w:rsidP="006F73F2">
      <w:pPr>
        <w:pStyle w:val="NormlWeb"/>
        <w:numPr>
          <w:ilvl w:val="0"/>
          <w:numId w:val="3"/>
        </w:numPr>
        <w:spacing w:after="0" w:afterAutospacing="0"/>
        <w:rPr>
          <w:rFonts w:asciiTheme="minorHAnsi" w:hAnsiTheme="minorHAnsi"/>
        </w:rPr>
      </w:pPr>
      <w:r w:rsidRPr="0085238C">
        <w:rPr>
          <w:rFonts w:asciiTheme="minorHAnsi" w:hAnsiTheme="minorHAnsi"/>
          <w:b/>
          <w:bCs/>
          <w:i/>
          <w:color w:val="000000"/>
          <w:u w:val="single"/>
        </w:rPr>
        <w:t>Hétszínvirág</w:t>
      </w:r>
      <w:r w:rsidR="006F73F2" w:rsidRPr="0085238C">
        <w:rPr>
          <w:rFonts w:asciiTheme="minorHAnsi" w:hAnsiTheme="minorHAnsi"/>
          <w:b/>
          <w:bCs/>
          <w:i/>
          <w:color w:val="000000"/>
          <w:u w:val="single"/>
        </w:rPr>
        <w:t xml:space="preserve"> Óvoda</w:t>
      </w:r>
      <w:r w:rsidR="006F73F2" w:rsidRPr="004D4603">
        <w:rPr>
          <w:rFonts w:asciiTheme="minorHAnsi" w:hAnsiTheme="minorHAnsi"/>
          <w:b/>
          <w:bCs/>
          <w:color w:val="000000"/>
        </w:rPr>
        <w:t>:</w:t>
      </w:r>
      <w:r w:rsidR="006F73F2" w:rsidRPr="004D4603">
        <w:rPr>
          <w:rFonts w:asciiTheme="minorHAnsi" w:hAnsiTheme="minorHAnsi"/>
          <w:color w:val="000000"/>
        </w:rPr>
        <w:t xml:space="preserve"> </w:t>
      </w:r>
      <w:r w:rsidR="00EE31CA">
        <w:rPr>
          <w:rFonts w:asciiTheme="minorHAnsi" w:hAnsiTheme="minorHAnsi"/>
          <w:color w:val="000000"/>
        </w:rPr>
        <w:t xml:space="preserve">a MÁV vonalától keletre eső terület a közigazgatási határig </w:t>
      </w:r>
      <w:r w:rsidR="00802300">
        <w:rPr>
          <w:rFonts w:asciiTheme="minorHAnsi" w:hAnsiTheme="minorHAnsi"/>
          <w:color w:val="000000"/>
        </w:rPr>
        <w:t>(teljes</w:t>
      </w:r>
      <w:r w:rsidR="00EE31CA">
        <w:rPr>
          <w:rFonts w:asciiTheme="minorHAnsi" w:hAnsiTheme="minorHAnsi"/>
          <w:color w:val="000000"/>
        </w:rPr>
        <w:t xml:space="preserve"> Rákóczi-liget és Petőfi-liget a Haraszty Ferenc utcáig)</w:t>
      </w:r>
    </w:p>
    <w:p w:rsidR="006F73F2" w:rsidRPr="004D4603" w:rsidRDefault="008F3552" w:rsidP="006F73F2">
      <w:pPr>
        <w:pStyle w:val="NormlWeb"/>
        <w:numPr>
          <w:ilvl w:val="0"/>
          <w:numId w:val="3"/>
        </w:numPr>
        <w:spacing w:after="0" w:afterAutospacing="0"/>
        <w:rPr>
          <w:rFonts w:asciiTheme="minorHAnsi" w:hAnsiTheme="minorHAnsi"/>
        </w:rPr>
      </w:pPr>
      <w:r w:rsidRPr="0085238C">
        <w:rPr>
          <w:rFonts w:asciiTheme="minorHAnsi" w:hAnsiTheme="minorHAnsi"/>
          <w:b/>
          <w:bCs/>
          <w:i/>
          <w:color w:val="000000"/>
          <w:u w:val="single"/>
        </w:rPr>
        <w:t>Szivárvány Tagó</w:t>
      </w:r>
      <w:r w:rsidR="006F73F2" w:rsidRPr="0085238C">
        <w:rPr>
          <w:rFonts w:asciiTheme="minorHAnsi" w:hAnsiTheme="minorHAnsi"/>
          <w:b/>
          <w:bCs/>
          <w:i/>
          <w:color w:val="000000"/>
          <w:u w:val="single"/>
        </w:rPr>
        <w:t>voda</w:t>
      </w:r>
      <w:r w:rsidR="00EE31CA">
        <w:rPr>
          <w:rFonts w:asciiTheme="minorHAnsi" w:hAnsiTheme="minorHAnsi"/>
          <w:b/>
          <w:bCs/>
          <w:color w:val="000000"/>
        </w:rPr>
        <w:t xml:space="preserve">: a MÁV </w:t>
      </w:r>
      <w:r w:rsidR="00EE31CA">
        <w:rPr>
          <w:rFonts w:asciiTheme="minorHAnsi" w:hAnsiTheme="minorHAnsi"/>
          <w:bCs/>
          <w:color w:val="000000"/>
        </w:rPr>
        <w:t xml:space="preserve">vonalától </w:t>
      </w:r>
      <w:r w:rsidR="00802300">
        <w:rPr>
          <w:rFonts w:asciiTheme="minorHAnsi" w:hAnsiTheme="minorHAnsi"/>
          <w:bCs/>
          <w:color w:val="000000"/>
        </w:rPr>
        <w:t>keletre eső terület a közigazgatási határig (Petőfi-liget a Haraszty Ferenc utcától)</w:t>
      </w:r>
    </w:p>
    <w:p w:rsidR="00802300" w:rsidRPr="00200F26" w:rsidRDefault="008F3552" w:rsidP="00802300">
      <w:pPr>
        <w:pStyle w:val="NormlWeb"/>
        <w:numPr>
          <w:ilvl w:val="0"/>
          <w:numId w:val="3"/>
        </w:numPr>
        <w:spacing w:after="0" w:afterAutospacing="0"/>
        <w:rPr>
          <w:rFonts w:asciiTheme="minorHAnsi" w:hAnsiTheme="minorHAnsi"/>
        </w:rPr>
      </w:pPr>
      <w:r w:rsidRPr="00802300">
        <w:rPr>
          <w:rFonts w:asciiTheme="minorHAnsi" w:hAnsiTheme="minorHAnsi"/>
          <w:b/>
          <w:bCs/>
          <w:i/>
          <w:color w:val="000000"/>
          <w:u w:val="single"/>
        </w:rPr>
        <w:t>Százszorszép Tagóvoda</w:t>
      </w:r>
      <w:r w:rsidRPr="00802300">
        <w:rPr>
          <w:rFonts w:asciiTheme="minorHAnsi" w:hAnsiTheme="minorHAnsi"/>
          <w:b/>
          <w:bCs/>
          <w:color w:val="000000"/>
        </w:rPr>
        <w:t>:</w:t>
      </w:r>
      <w:r w:rsidR="00802300" w:rsidRPr="00802300">
        <w:rPr>
          <w:rFonts w:asciiTheme="minorHAnsi" w:hAnsiTheme="minorHAnsi"/>
          <w:color w:val="000000"/>
        </w:rPr>
        <w:t xml:space="preserve"> </w:t>
      </w:r>
      <w:r w:rsidR="00802300">
        <w:rPr>
          <w:rFonts w:asciiTheme="minorHAnsi" w:hAnsiTheme="minorHAnsi"/>
          <w:color w:val="000000"/>
        </w:rPr>
        <w:t>a MÁV vonalától keletre eső terület a közigazgatási határig (teljes Rákóczi-liget és Petőfi-liget a Haraszty Ferenc utcáig)</w:t>
      </w:r>
    </w:p>
    <w:p w:rsidR="00200F26" w:rsidRPr="004D4603" w:rsidRDefault="00200F26" w:rsidP="00200F26">
      <w:pPr>
        <w:pStyle w:val="NormlWeb"/>
        <w:numPr>
          <w:ilvl w:val="0"/>
          <w:numId w:val="3"/>
        </w:numPr>
        <w:spacing w:after="0" w:afterAutospacing="0"/>
        <w:rPr>
          <w:rFonts w:asciiTheme="minorHAnsi" w:hAnsiTheme="minorHAnsi"/>
        </w:rPr>
      </w:pPr>
      <w:r w:rsidRPr="00200F26">
        <w:rPr>
          <w:rFonts w:asciiTheme="minorHAnsi" w:hAnsiTheme="minorHAnsi"/>
          <w:b/>
          <w:bCs/>
          <w:i/>
          <w:color w:val="000000"/>
          <w:u w:val="single"/>
        </w:rPr>
        <w:t>Mese Óvoda</w:t>
      </w:r>
      <w:r w:rsidRPr="00200F26">
        <w:rPr>
          <w:rFonts w:asciiTheme="minorHAnsi" w:hAnsiTheme="minorHAnsi"/>
          <w:b/>
          <w:bCs/>
          <w:color w:val="000000"/>
        </w:rPr>
        <w:t>:</w:t>
      </w:r>
      <w:r w:rsidRPr="004D4603">
        <w:rPr>
          <w:rFonts w:asciiTheme="minorHAnsi" w:hAnsiTheme="minorHAnsi"/>
          <w:color w:val="000000"/>
        </w:rPr>
        <w:t xml:space="preserve"> elsősorban a Dózsa György úttól délre a közigazgatási határig, és a MÁV vonalától nyugatra a közigazgatási határig (Alsófalu).</w:t>
      </w:r>
    </w:p>
    <w:p w:rsidR="00200F26" w:rsidRPr="004D4603" w:rsidRDefault="00200F26" w:rsidP="00200F26">
      <w:pPr>
        <w:pStyle w:val="NormlWeb"/>
        <w:numPr>
          <w:ilvl w:val="0"/>
          <w:numId w:val="3"/>
        </w:numPr>
        <w:spacing w:after="0" w:afterAutospacing="0"/>
        <w:rPr>
          <w:rFonts w:asciiTheme="minorHAnsi" w:hAnsiTheme="minorHAnsi"/>
        </w:rPr>
      </w:pPr>
      <w:r w:rsidRPr="00200F26">
        <w:rPr>
          <w:rFonts w:asciiTheme="minorHAnsi" w:hAnsiTheme="minorHAnsi"/>
          <w:b/>
          <w:bCs/>
          <w:i/>
          <w:color w:val="000000"/>
          <w:u w:val="single"/>
        </w:rPr>
        <w:t>Napsugár Óvoda</w:t>
      </w:r>
      <w:r w:rsidRPr="00200F26">
        <w:rPr>
          <w:rFonts w:asciiTheme="minorHAnsi" w:hAnsiTheme="minorHAnsi"/>
          <w:b/>
          <w:bCs/>
          <w:color w:val="000000"/>
        </w:rPr>
        <w:t>:</w:t>
      </w:r>
      <w:r w:rsidRPr="004D4603">
        <w:rPr>
          <w:rFonts w:asciiTheme="minorHAnsi" w:hAnsiTheme="minorHAnsi"/>
          <w:color w:val="000000"/>
        </w:rPr>
        <w:t xml:space="preserve"> elsősorban a Dózsa György úttól északra és a MÁV-vonaltól nyugatra eső terület (Felsőfalu).</w:t>
      </w:r>
    </w:p>
    <w:p w:rsidR="00200F26" w:rsidRPr="004D4603" w:rsidRDefault="00200F26" w:rsidP="00802300">
      <w:pPr>
        <w:pStyle w:val="NormlWeb"/>
        <w:numPr>
          <w:ilvl w:val="0"/>
          <w:numId w:val="3"/>
        </w:numPr>
        <w:spacing w:after="0" w:afterAutospacing="0"/>
        <w:rPr>
          <w:rFonts w:asciiTheme="minorHAnsi" w:hAnsiTheme="minorHAnsi"/>
        </w:rPr>
      </w:pPr>
    </w:p>
    <w:p w:rsidR="006F73F2" w:rsidRPr="00802300" w:rsidRDefault="008F3552" w:rsidP="00802300">
      <w:pPr>
        <w:pStyle w:val="NormlWeb"/>
        <w:spacing w:after="0" w:afterAutospacing="0"/>
        <w:ind w:left="720"/>
        <w:jc w:val="both"/>
      </w:pPr>
      <w:r w:rsidRPr="00802300">
        <w:rPr>
          <w:rFonts w:asciiTheme="minorHAnsi" w:hAnsiTheme="minorHAnsi"/>
          <w:color w:val="000000"/>
        </w:rPr>
        <w:t xml:space="preserve"> </w:t>
      </w:r>
    </w:p>
    <w:p w:rsidR="00622AD8" w:rsidRDefault="00622AD8" w:rsidP="00622AD8">
      <w:pPr>
        <w:jc w:val="both"/>
        <w:rPr>
          <w:sz w:val="24"/>
          <w:szCs w:val="24"/>
        </w:rPr>
      </w:pPr>
      <w:r w:rsidRPr="004D4603">
        <w:rPr>
          <w:b/>
          <w:sz w:val="24"/>
          <w:szCs w:val="24"/>
          <w:u w:val="single"/>
        </w:rPr>
        <w:t>Német nemzetiségi óvodai nevelésben</w:t>
      </w:r>
      <w:r>
        <w:rPr>
          <w:sz w:val="24"/>
          <w:szCs w:val="24"/>
        </w:rPr>
        <w:t xml:space="preserve"> való részvételhez</w:t>
      </w:r>
      <w:r w:rsidR="00BB1409">
        <w:rPr>
          <w:sz w:val="24"/>
          <w:szCs w:val="24"/>
        </w:rPr>
        <w:t xml:space="preserve"> kérjük, töltsék</w:t>
      </w:r>
      <w:r w:rsidR="00D9170F">
        <w:rPr>
          <w:sz w:val="24"/>
          <w:szCs w:val="24"/>
        </w:rPr>
        <w:t xml:space="preserve"> ki</w:t>
      </w:r>
      <w:r>
        <w:rPr>
          <w:sz w:val="24"/>
          <w:szCs w:val="24"/>
        </w:rPr>
        <w:t xml:space="preserve"> a jelentkezési lap mellékleteként </w:t>
      </w:r>
      <w:r w:rsidR="00D9170F">
        <w:rPr>
          <w:sz w:val="24"/>
          <w:szCs w:val="24"/>
        </w:rPr>
        <w:t>szolgáló „Kérelem nemzetiségi óvodai nevelés megszervezéséhez” c. nyomtatványt is.</w:t>
      </w:r>
    </w:p>
    <w:p w:rsidR="004D4603" w:rsidRPr="00622AD8" w:rsidRDefault="004D4603" w:rsidP="00622AD8">
      <w:pPr>
        <w:jc w:val="both"/>
        <w:rPr>
          <w:sz w:val="24"/>
          <w:szCs w:val="24"/>
        </w:rPr>
      </w:pPr>
    </w:p>
    <w:p w:rsidR="00752756" w:rsidRDefault="00752756" w:rsidP="0066501E">
      <w:pPr>
        <w:jc w:val="both"/>
        <w:rPr>
          <w:sz w:val="24"/>
          <w:szCs w:val="24"/>
        </w:rPr>
      </w:pPr>
      <w:r>
        <w:rPr>
          <w:sz w:val="24"/>
          <w:szCs w:val="24"/>
        </w:rPr>
        <w:t xml:space="preserve">Az óvodavezető </w:t>
      </w:r>
      <w:r w:rsidRPr="001554C0">
        <w:rPr>
          <w:sz w:val="24"/>
          <w:szCs w:val="24"/>
        </w:rPr>
        <w:t xml:space="preserve">a </w:t>
      </w:r>
      <w:r w:rsidRPr="001554C0">
        <w:rPr>
          <w:sz w:val="24"/>
          <w:szCs w:val="24"/>
          <w:u w:val="single"/>
        </w:rPr>
        <w:t>felvételi, átvételi</w:t>
      </w:r>
      <w:r>
        <w:rPr>
          <w:sz w:val="24"/>
          <w:szCs w:val="24"/>
        </w:rPr>
        <w:t xml:space="preserve"> kérelemn</w:t>
      </w:r>
      <w:r w:rsidR="00830023">
        <w:rPr>
          <w:sz w:val="24"/>
          <w:szCs w:val="24"/>
        </w:rPr>
        <w:t xml:space="preserve">ek helyt adó döntését írásban, a kérelem elutasítására vonatkozó döntését határozati formában </w:t>
      </w:r>
      <w:r w:rsidR="001D0A2E">
        <w:rPr>
          <w:sz w:val="24"/>
          <w:szCs w:val="24"/>
        </w:rPr>
        <w:t>közli a szülővel, legkésőbb 2017</w:t>
      </w:r>
      <w:r w:rsidR="00830023" w:rsidRPr="00830023">
        <w:rPr>
          <w:b/>
          <w:sz w:val="24"/>
          <w:szCs w:val="24"/>
        </w:rPr>
        <w:t>.</w:t>
      </w:r>
      <w:r w:rsidR="00531C74">
        <w:rPr>
          <w:b/>
          <w:sz w:val="24"/>
          <w:szCs w:val="24"/>
        </w:rPr>
        <w:t xml:space="preserve"> </w:t>
      </w:r>
      <w:r w:rsidR="00830023" w:rsidRPr="00830023">
        <w:rPr>
          <w:b/>
          <w:sz w:val="24"/>
          <w:szCs w:val="24"/>
        </w:rPr>
        <w:t>május 28</w:t>
      </w:r>
      <w:r w:rsidR="00830023">
        <w:rPr>
          <w:sz w:val="24"/>
          <w:szCs w:val="24"/>
        </w:rPr>
        <w:t xml:space="preserve">-ig, a </w:t>
      </w:r>
      <w:r w:rsidR="00830023" w:rsidRPr="00830023">
        <w:rPr>
          <w:sz w:val="24"/>
          <w:szCs w:val="24"/>
          <w:u w:val="single"/>
        </w:rPr>
        <w:t>regisztrációs lapot</w:t>
      </w:r>
      <w:r w:rsidR="00830023">
        <w:rPr>
          <w:sz w:val="24"/>
          <w:szCs w:val="24"/>
        </w:rPr>
        <w:t xml:space="preserve"> </w:t>
      </w:r>
      <w:r w:rsidR="001554C0">
        <w:rPr>
          <w:sz w:val="24"/>
          <w:szCs w:val="24"/>
        </w:rPr>
        <w:t xml:space="preserve">is </w:t>
      </w:r>
      <w:r w:rsidR="00830023">
        <w:rPr>
          <w:sz w:val="24"/>
          <w:szCs w:val="24"/>
        </w:rPr>
        <w:t xml:space="preserve">kitöltők </w:t>
      </w:r>
      <w:r w:rsidR="00336225">
        <w:rPr>
          <w:sz w:val="24"/>
          <w:szCs w:val="24"/>
        </w:rPr>
        <w:t xml:space="preserve">esetén </w:t>
      </w:r>
      <w:r w:rsidR="001D0A2E">
        <w:rPr>
          <w:sz w:val="24"/>
          <w:szCs w:val="24"/>
        </w:rPr>
        <w:t>2017</w:t>
      </w:r>
      <w:r w:rsidR="00830023">
        <w:rPr>
          <w:sz w:val="24"/>
          <w:szCs w:val="24"/>
        </w:rPr>
        <w:t xml:space="preserve">. </w:t>
      </w:r>
      <w:r w:rsidR="00830023" w:rsidRPr="00830023">
        <w:rPr>
          <w:b/>
          <w:sz w:val="24"/>
          <w:szCs w:val="24"/>
        </w:rPr>
        <w:t>augusztus 31</w:t>
      </w:r>
      <w:r w:rsidR="00830023">
        <w:rPr>
          <w:sz w:val="24"/>
          <w:szCs w:val="24"/>
        </w:rPr>
        <w:t>-ig.</w:t>
      </w:r>
    </w:p>
    <w:p w:rsidR="004D4603" w:rsidRDefault="004D4603" w:rsidP="0066501E">
      <w:pPr>
        <w:jc w:val="both"/>
        <w:rPr>
          <w:sz w:val="24"/>
          <w:szCs w:val="24"/>
        </w:rPr>
      </w:pPr>
    </w:p>
    <w:p w:rsidR="00830023" w:rsidRDefault="00830023" w:rsidP="0066501E">
      <w:pPr>
        <w:jc w:val="both"/>
        <w:rPr>
          <w:sz w:val="24"/>
          <w:szCs w:val="24"/>
        </w:rPr>
      </w:pPr>
      <w:r>
        <w:rPr>
          <w:sz w:val="24"/>
          <w:szCs w:val="24"/>
        </w:rPr>
        <w:t xml:space="preserve">A felvételi kérelem elutasítása esetén a szülő az értesítés kézhezvételét követő 15 napos határidőn belül fellebbezést nyújthat be. A </w:t>
      </w:r>
      <w:r w:rsidRPr="00336225">
        <w:rPr>
          <w:b/>
          <w:i/>
          <w:sz w:val="24"/>
          <w:szCs w:val="24"/>
        </w:rPr>
        <w:t>fellebbezést</w:t>
      </w:r>
      <w:r>
        <w:rPr>
          <w:sz w:val="24"/>
          <w:szCs w:val="24"/>
        </w:rPr>
        <w:t xml:space="preserve"> a város </w:t>
      </w:r>
      <w:r w:rsidRPr="00336225">
        <w:rPr>
          <w:b/>
          <w:sz w:val="24"/>
          <w:szCs w:val="24"/>
        </w:rPr>
        <w:t>Jegyzőjének címezve</w:t>
      </w:r>
      <w:r>
        <w:rPr>
          <w:sz w:val="24"/>
          <w:szCs w:val="24"/>
        </w:rPr>
        <w:t xml:space="preserve">, az elutasító határozatot kiadó </w:t>
      </w:r>
      <w:r w:rsidRPr="00336225">
        <w:rPr>
          <w:b/>
          <w:sz w:val="24"/>
          <w:szCs w:val="24"/>
        </w:rPr>
        <w:t>intézmény vezetője részére</w:t>
      </w:r>
      <w:r>
        <w:rPr>
          <w:sz w:val="24"/>
          <w:szCs w:val="24"/>
        </w:rPr>
        <w:t xml:space="preserve"> kell átadni.</w:t>
      </w:r>
    </w:p>
    <w:p w:rsidR="00622AD8" w:rsidRPr="00917A92" w:rsidRDefault="00622AD8" w:rsidP="0066501E">
      <w:pPr>
        <w:jc w:val="both"/>
        <w:rPr>
          <w:b/>
          <w:i/>
          <w:sz w:val="24"/>
          <w:szCs w:val="24"/>
        </w:rPr>
      </w:pPr>
      <w:r>
        <w:rPr>
          <w:sz w:val="24"/>
          <w:szCs w:val="24"/>
        </w:rPr>
        <w:t>Felhívjuk a kedves</w:t>
      </w:r>
      <w:r w:rsidR="00336225">
        <w:rPr>
          <w:sz w:val="24"/>
          <w:szCs w:val="24"/>
        </w:rPr>
        <w:t xml:space="preserve"> szülők figyelmét arra, hogy a f</w:t>
      </w:r>
      <w:r>
        <w:rPr>
          <w:sz w:val="24"/>
          <w:szCs w:val="24"/>
        </w:rPr>
        <w:t xml:space="preserve">elvételi határozatban szereplő felvételi időponttól a gyermek </w:t>
      </w:r>
      <w:r w:rsidRPr="001554C0">
        <w:rPr>
          <w:b/>
          <w:sz w:val="24"/>
          <w:szCs w:val="24"/>
        </w:rPr>
        <w:t>óvodaköteles</w:t>
      </w:r>
      <w:r w:rsidRPr="00622AD8">
        <w:rPr>
          <w:b/>
          <w:sz w:val="24"/>
          <w:szCs w:val="24"/>
          <w:u w:val="single"/>
        </w:rPr>
        <w:t>,</w:t>
      </w:r>
      <w:r>
        <w:rPr>
          <w:sz w:val="24"/>
          <w:szCs w:val="24"/>
        </w:rPr>
        <w:t xml:space="preserve"> </w:t>
      </w:r>
      <w:r w:rsidRPr="00285529">
        <w:rPr>
          <w:b/>
          <w:i/>
          <w:sz w:val="24"/>
          <w:szCs w:val="24"/>
          <w:u w:val="single"/>
        </w:rPr>
        <w:t>ó</w:t>
      </w:r>
      <w:r w:rsidR="00336225" w:rsidRPr="00285529">
        <w:rPr>
          <w:b/>
          <w:i/>
          <w:sz w:val="24"/>
          <w:szCs w:val="24"/>
          <w:u w:val="single"/>
        </w:rPr>
        <w:t>vodai jogviszonya megkezdődik</w:t>
      </w:r>
      <w:r w:rsidR="00336225">
        <w:rPr>
          <w:sz w:val="24"/>
          <w:szCs w:val="24"/>
        </w:rPr>
        <w:t xml:space="preserve">. </w:t>
      </w:r>
      <w:r w:rsidR="00336225" w:rsidRPr="00917A92">
        <w:rPr>
          <w:b/>
          <w:i/>
          <w:sz w:val="24"/>
          <w:szCs w:val="24"/>
        </w:rPr>
        <w:t>A</w:t>
      </w:r>
      <w:r w:rsidRPr="00917A92">
        <w:rPr>
          <w:b/>
          <w:i/>
          <w:sz w:val="24"/>
          <w:szCs w:val="24"/>
        </w:rPr>
        <w:t>mennyiben nem jelenik meg vag</w:t>
      </w:r>
      <w:r w:rsidR="00917A92">
        <w:rPr>
          <w:b/>
          <w:i/>
          <w:sz w:val="24"/>
          <w:szCs w:val="24"/>
        </w:rPr>
        <w:t>y nem veszi fel a kapcsolatot (</w:t>
      </w:r>
      <w:r w:rsidRPr="00917A92">
        <w:rPr>
          <w:b/>
          <w:i/>
          <w:sz w:val="24"/>
          <w:szCs w:val="24"/>
        </w:rPr>
        <w:t>hiányzik), úgy távolléte igazolatlan hiá</w:t>
      </w:r>
      <w:r w:rsidR="00336225" w:rsidRPr="00917A92">
        <w:rPr>
          <w:b/>
          <w:i/>
          <w:sz w:val="24"/>
          <w:szCs w:val="24"/>
        </w:rPr>
        <w:t xml:space="preserve">nyzásnak minősül (20/2012.VIII.31. EMMI Rendelet 51 </w:t>
      </w:r>
      <w:r w:rsidR="00336225" w:rsidRPr="00917A92">
        <w:rPr>
          <w:b/>
          <w:i/>
          <w:noProof/>
          <w:sz w:val="24"/>
          <w:szCs w:val="24"/>
          <w:lang w:eastAsia="hu-HU"/>
        </w:rPr>
        <w:drawing>
          <wp:inline distT="0" distB="0" distL="0" distR="0" wp14:anchorId="475B3079" wp14:editId="105F7F21">
            <wp:extent cx="76200" cy="147939"/>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grafus[1].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03152" cy="200265"/>
                    </a:xfrm>
                    <a:prstGeom prst="rect">
                      <a:avLst/>
                    </a:prstGeom>
                  </pic:spPr>
                </pic:pic>
              </a:graphicData>
            </a:graphic>
          </wp:inline>
        </w:drawing>
      </w:r>
      <w:r w:rsidR="00336225" w:rsidRPr="00917A92">
        <w:rPr>
          <w:b/>
          <w:i/>
          <w:sz w:val="24"/>
          <w:szCs w:val="24"/>
        </w:rPr>
        <w:t xml:space="preserve"> (4.) bekezdés). </w:t>
      </w:r>
      <w:r w:rsidRPr="00917A92">
        <w:rPr>
          <w:b/>
          <w:i/>
          <w:sz w:val="24"/>
          <w:szCs w:val="24"/>
        </w:rPr>
        <w:t xml:space="preserve">A hiányzások igazolása a mindenkor érvényben lévő Házirend előírásai alapján történik. </w:t>
      </w:r>
    </w:p>
    <w:p w:rsidR="00EE06CF" w:rsidRDefault="00EE06CF" w:rsidP="0066501E">
      <w:pPr>
        <w:jc w:val="both"/>
        <w:rPr>
          <w:b/>
          <w:sz w:val="24"/>
          <w:szCs w:val="24"/>
          <w:u w:val="single"/>
        </w:rPr>
      </w:pPr>
      <w:r w:rsidRPr="00EE06CF">
        <w:rPr>
          <w:b/>
          <w:sz w:val="24"/>
          <w:szCs w:val="24"/>
          <w:u w:val="single"/>
        </w:rPr>
        <w:t>Jelentkezés ideje:</w:t>
      </w:r>
    </w:p>
    <w:p w:rsidR="00622AD8" w:rsidRDefault="00622AD8" w:rsidP="0066501E">
      <w:pPr>
        <w:jc w:val="both"/>
        <w:rPr>
          <w:sz w:val="24"/>
          <w:szCs w:val="24"/>
        </w:rPr>
      </w:pPr>
      <w:r w:rsidRPr="00622AD8">
        <w:rPr>
          <w:sz w:val="24"/>
          <w:szCs w:val="24"/>
        </w:rPr>
        <w:t>A beiratkozás minden</w:t>
      </w:r>
      <w:r>
        <w:rPr>
          <w:sz w:val="24"/>
          <w:szCs w:val="24"/>
        </w:rPr>
        <w:t xml:space="preserve"> </w:t>
      </w:r>
      <w:r w:rsidRPr="00336225">
        <w:rPr>
          <w:i/>
          <w:sz w:val="24"/>
          <w:szCs w:val="24"/>
        </w:rPr>
        <w:t>központilag szabályozott</w:t>
      </w:r>
      <w:r>
        <w:rPr>
          <w:sz w:val="24"/>
          <w:szCs w:val="24"/>
        </w:rPr>
        <w:t xml:space="preserve"> és</w:t>
      </w:r>
      <w:r w:rsidR="001D0A2E">
        <w:rPr>
          <w:sz w:val="24"/>
          <w:szCs w:val="24"/>
        </w:rPr>
        <w:t xml:space="preserve"> meghirdetett időpontban, a 2017/2018-a</w:t>
      </w:r>
      <w:r>
        <w:rPr>
          <w:sz w:val="24"/>
          <w:szCs w:val="24"/>
        </w:rPr>
        <w:t xml:space="preserve">s nevelési évre </w:t>
      </w:r>
      <w:r w:rsidR="00531C74">
        <w:rPr>
          <w:b/>
          <w:sz w:val="24"/>
          <w:szCs w:val="24"/>
        </w:rPr>
        <w:t>2017. április 24-28</w:t>
      </w:r>
      <w:r w:rsidR="00336225">
        <w:rPr>
          <w:sz w:val="24"/>
          <w:szCs w:val="24"/>
        </w:rPr>
        <w:t xml:space="preserve"> között történik.</w:t>
      </w:r>
    </w:p>
    <w:p w:rsidR="00EE06CF" w:rsidRPr="0085238C" w:rsidRDefault="008F3552" w:rsidP="0066501E">
      <w:pPr>
        <w:jc w:val="both"/>
        <w:rPr>
          <w:sz w:val="24"/>
          <w:szCs w:val="24"/>
        </w:rPr>
      </w:pPr>
      <w:r>
        <w:rPr>
          <w:sz w:val="24"/>
          <w:szCs w:val="24"/>
        </w:rPr>
        <w:t>(</w:t>
      </w:r>
      <w:r w:rsidR="00917A92">
        <w:rPr>
          <w:b/>
          <w:sz w:val="24"/>
          <w:szCs w:val="24"/>
        </w:rPr>
        <w:t>ápr.24</w:t>
      </w:r>
      <w:r w:rsidR="0085238C">
        <w:rPr>
          <w:sz w:val="24"/>
          <w:szCs w:val="24"/>
        </w:rPr>
        <w:t xml:space="preserve">. </w:t>
      </w:r>
      <w:r w:rsidR="0085238C" w:rsidRPr="0085238C">
        <w:rPr>
          <w:b/>
          <w:sz w:val="24"/>
          <w:szCs w:val="24"/>
        </w:rPr>
        <w:t xml:space="preserve">hétfő </w:t>
      </w:r>
      <w:r w:rsidR="0085238C">
        <w:rPr>
          <w:sz w:val="24"/>
          <w:szCs w:val="24"/>
        </w:rPr>
        <w:t>8</w:t>
      </w:r>
      <w:r w:rsidR="0085238C">
        <w:rPr>
          <w:sz w:val="24"/>
          <w:szCs w:val="24"/>
          <w:vertAlign w:val="superscript"/>
        </w:rPr>
        <w:t>00</w:t>
      </w:r>
      <w:r w:rsidR="0085238C">
        <w:rPr>
          <w:sz w:val="24"/>
          <w:szCs w:val="24"/>
        </w:rPr>
        <w:t>-18</w:t>
      </w:r>
      <w:r w:rsidR="0085238C">
        <w:rPr>
          <w:sz w:val="24"/>
          <w:szCs w:val="24"/>
          <w:vertAlign w:val="superscript"/>
        </w:rPr>
        <w:t>00</w:t>
      </w:r>
      <w:r w:rsidR="0085238C">
        <w:rPr>
          <w:sz w:val="24"/>
          <w:szCs w:val="24"/>
        </w:rPr>
        <w:t xml:space="preserve">, </w:t>
      </w:r>
      <w:r w:rsidR="00917A92">
        <w:rPr>
          <w:b/>
          <w:sz w:val="24"/>
          <w:szCs w:val="24"/>
        </w:rPr>
        <w:t>ápr.25</w:t>
      </w:r>
      <w:r w:rsidR="0085238C">
        <w:rPr>
          <w:sz w:val="24"/>
          <w:szCs w:val="24"/>
        </w:rPr>
        <w:t xml:space="preserve">. </w:t>
      </w:r>
      <w:r w:rsidR="0085238C" w:rsidRPr="0085238C">
        <w:rPr>
          <w:b/>
          <w:sz w:val="24"/>
          <w:szCs w:val="24"/>
        </w:rPr>
        <w:t>kedd</w:t>
      </w:r>
      <w:r w:rsidR="0085238C">
        <w:rPr>
          <w:sz w:val="24"/>
          <w:szCs w:val="24"/>
        </w:rPr>
        <w:t xml:space="preserve"> 8</w:t>
      </w:r>
      <w:r w:rsidR="0085238C">
        <w:rPr>
          <w:sz w:val="24"/>
          <w:szCs w:val="24"/>
          <w:vertAlign w:val="superscript"/>
        </w:rPr>
        <w:t>00</w:t>
      </w:r>
      <w:r w:rsidR="0085238C">
        <w:rPr>
          <w:sz w:val="24"/>
          <w:szCs w:val="24"/>
        </w:rPr>
        <w:t>-16</w:t>
      </w:r>
      <w:r w:rsidR="0085238C">
        <w:rPr>
          <w:sz w:val="24"/>
          <w:szCs w:val="24"/>
          <w:vertAlign w:val="superscript"/>
        </w:rPr>
        <w:t>00</w:t>
      </w:r>
      <w:r w:rsidR="0085238C">
        <w:rPr>
          <w:sz w:val="24"/>
          <w:szCs w:val="24"/>
        </w:rPr>
        <w:t xml:space="preserve">, </w:t>
      </w:r>
      <w:r w:rsidR="00917A92">
        <w:rPr>
          <w:b/>
          <w:sz w:val="24"/>
          <w:szCs w:val="24"/>
        </w:rPr>
        <w:t>ápr.26</w:t>
      </w:r>
      <w:r w:rsidR="0085238C">
        <w:rPr>
          <w:sz w:val="24"/>
          <w:szCs w:val="24"/>
        </w:rPr>
        <w:t xml:space="preserve">. </w:t>
      </w:r>
      <w:r w:rsidR="0085238C" w:rsidRPr="0085238C">
        <w:rPr>
          <w:b/>
          <w:sz w:val="24"/>
          <w:szCs w:val="24"/>
        </w:rPr>
        <w:t>szerda</w:t>
      </w:r>
      <w:r w:rsidR="0085238C">
        <w:rPr>
          <w:sz w:val="24"/>
          <w:szCs w:val="24"/>
        </w:rPr>
        <w:t xml:space="preserve"> 8</w:t>
      </w:r>
      <w:r w:rsidR="0085238C">
        <w:rPr>
          <w:sz w:val="24"/>
          <w:szCs w:val="24"/>
          <w:vertAlign w:val="superscript"/>
        </w:rPr>
        <w:t>00</w:t>
      </w:r>
      <w:r w:rsidR="0085238C">
        <w:rPr>
          <w:sz w:val="24"/>
          <w:szCs w:val="24"/>
        </w:rPr>
        <w:t>-16</w:t>
      </w:r>
      <w:r w:rsidR="0085238C">
        <w:rPr>
          <w:sz w:val="24"/>
          <w:szCs w:val="24"/>
          <w:vertAlign w:val="superscript"/>
        </w:rPr>
        <w:t>00</w:t>
      </w:r>
      <w:r w:rsidR="00531C74">
        <w:rPr>
          <w:sz w:val="24"/>
          <w:szCs w:val="24"/>
        </w:rPr>
        <w:t xml:space="preserve">, </w:t>
      </w:r>
      <w:r w:rsidR="00917A92">
        <w:rPr>
          <w:b/>
          <w:sz w:val="24"/>
          <w:szCs w:val="24"/>
        </w:rPr>
        <w:t>ápr.27</w:t>
      </w:r>
      <w:r w:rsidR="00531C74" w:rsidRPr="0085238C">
        <w:rPr>
          <w:b/>
          <w:sz w:val="24"/>
          <w:szCs w:val="24"/>
        </w:rPr>
        <w:t>.</w:t>
      </w:r>
      <w:r w:rsidR="00531C74">
        <w:rPr>
          <w:b/>
          <w:sz w:val="24"/>
          <w:szCs w:val="24"/>
        </w:rPr>
        <w:t xml:space="preserve"> csütörtök </w:t>
      </w:r>
      <w:r w:rsidR="00531C74">
        <w:rPr>
          <w:sz w:val="24"/>
          <w:szCs w:val="24"/>
        </w:rPr>
        <w:t>8</w:t>
      </w:r>
      <w:r w:rsidR="00531C74">
        <w:rPr>
          <w:sz w:val="24"/>
          <w:szCs w:val="24"/>
          <w:vertAlign w:val="superscript"/>
        </w:rPr>
        <w:t>00</w:t>
      </w:r>
      <w:r w:rsidR="00531C74">
        <w:rPr>
          <w:sz w:val="24"/>
          <w:szCs w:val="24"/>
        </w:rPr>
        <w:t>-16</w:t>
      </w:r>
      <w:r w:rsidR="00531C74">
        <w:rPr>
          <w:sz w:val="24"/>
          <w:szCs w:val="24"/>
          <w:vertAlign w:val="superscript"/>
        </w:rPr>
        <w:t>00</w:t>
      </w:r>
      <w:r w:rsidR="00531C74">
        <w:rPr>
          <w:sz w:val="24"/>
          <w:szCs w:val="24"/>
        </w:rPr>
        <w:t xml:space="preserve">, </w:t>
      </w:r>
      <w:r w:rsidR="00917A92">
        <w:rPr>
          <w:b/>
          <w:sz w:val="24"/>
          <w:szCs w:val="24"/>
        </w:rPr>
        <w:t>ápr.28</w:t>
      </w:r>
      <w:r w:rsidR="00531C74">
        <w:rPr>
          <w:sz w:val="24"/>
          <w:szCs w:val="24"/>
        </w:rPr>
        <w:t xml:space="preserve">. </w:t>
      </w:r>
      <w:r w:rsidR="00531C74" w:rsidRPr="0085238C">
        <w:rPr>
          <w:b/>
          <w:sz w:val="24"/>
          <w:szCs w:val="24"/>
        </w:rPr>
        <w:t>péntek</w:t>
      </w:r>
      <w:r w:rsidR="00531C74">
        <w:rPr>
          <w:sz w:val="24"/>
          <w:szCs w:val="24"/>
        </w:rPr>
        <w:t xml:space="preserve"> 8</w:t>
      </w:r>
      <w:r w:rsidR="00531C74">
        <w:rPr>
          <w:sz w:val="24"/>
          <w:szCs w:val="24"/>
          <w:vertAlign w:val="superscript"/>
        </w:rPr>
        <w:t>00</w:t>
      </w:r>
      <w:r w:rsidR="00531C74">
        <w:rPr>
          <w:sz w:val="24"/>
          <w:szCs w:val="24"/>
        </w:rPr>
        <w:t>-12</w:t>
      </w:r>
      <w:r w:rsidR="00531C74">
        <w:rPr>
          <w:sz w:val="24"/>
          <w:szCs w:val="24"/>
          <w:vertAlign w:val="superscript"/>
        </w:rPr>
        <w:t>00</w:t>
      </w:r>
      <w:r w:rsidR="00531C74">
        <w:rPr>
          <w:sz w:val="24"/>
          <w:szCs w:val="24"/>
          <w:vertAlign w:val="superscript"/>
        </w:rPr>
        <w:t>)</w:t>
      </w:r>
    </w:p>
    <w:sectPr w:rsidR="00EE06CF" w:rsidRPr="00852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0AEE"/>
    <w:multiLevelType w:val="hybridMultilevel"/>
    <w:tmpl w:val="4D5EA36C"/>
    <w:lvl w:ilvl="0" w:tplc="2F6CB01A">
      <w:start w:val="201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5CB6EBC"/>
    <w:multiLevelType w:val="multilevel"/>
    <w:tmpl w:val="FC0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E3028"/>
    <w:multiLevelType w:val="hybridMultilevel"/>
    <w:tmpl w:val="9B7679D2"/>
    <w:lvl w:ilvl="0" w:tplc="17AA2340">
      <w:start w:val="201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1E"/>
    <w:rsid w:val="001554C0"/>
    <w:rsid w:val="001D0A2E"/>
    <w:rsid w:val="00200F26"/>
    <w:rsid w:val="0023530B"/>
    <w:rsid w:val="00285529"/>
    <w:rsid w:val="002D4664"/>
    <w:rsid w:val="003052F1"/>
    <w:rsid w:val="00336225"/>
    <w:rsid w:val="004D4603"/>
    <w:rsid w:val="00531C74"/>
    <w:rsid w:val="00591136"/>
    <w:rsid w:val="00622AD8"/>
    <w:rsid w:val="0066501E"/>
    <w:rsid w:val="006F73F2"/>
    <w:rsid w:val="00752756"/>
    <w:rsid w:val="00802300"/>
    <w:rsid w:val="00830023"/>
    <w:rsid w:val="0085238C"/>
    <w:rsid w:val="008F3552"/>
    <w:rsid w:val="00917A92"/>
    <w:rsid w:val="009A5352"/>
    <w:rsid w:val="00A2309B"/>
    <w:rsid w:val="00A346B3"/>
    <w:rsid w:val="00B47FD3"/>
    <w:rsid w:val="00B65F36"/>
    <w:rsid w:val="00BB1409"/>
    <w:rsid w:val="00BE166A"/>
    <w:rsid w:val="00D450C7"/>
    <w:rsid w:val="00D9170F"/>
    <w:rsid w:val="00EC3D10"/>
    <w:rsid w:val="00EE06CF"/>
    <w:rsid w:val="00EE31CA"/>
    <w:rsid w:val="00FD6B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4A07"/>
  <w15:docId w15:val="{EA27B77F-5571-4E26-A4AA-2DF6381D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65F36"/>
    <w:pPr>
      <w:ind w:left="720"/>
      <w:contextualSpacing/>
    </w:pPr>
  </w:style>
  <w:style w:type="paragraph" w:styleId="NormlWeb">
    <w:name w:val="Normal (Web)"/>
    <w:basedOn w:val="Norml"/>
    <w:uiPriority w:val="99"/>
    <w:unhideWhenUsed/>
    <w:rsid w:val="006F73F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230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3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6185</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Ednia</cp:lastModifiedBy>
  <cp:revision>2</cp:revision>
  <dcterms:created xsi:type="dcterms:W3CDTF">2017-02-17T10:19:00Z</dcterms:created>
  <dcterms:modified xsi:type="dcterms:W3CDTF">2017-02-17T10:19:00Z</dcterms:modified>
</cp:coreProperties>
</file>